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7E" w:rsidRPr="006C4B73" w:rsidRDefault="00136B7E" w:rsidP="00136B7E">
      <w:pPr>
        <w:pStyle w:val="a7"/>
        <w:rPr>
          <w:sz w:val="24"/>
          <w:lang w:val="en-US"/>
        </w:rPr>
      </w:pPr>
      <w:r w:rsidRPr="006C4B73">
        <w:rPr>
          <w:sz w:val="24"/>
          <w:lang w:val="en-US"/>
        </w:rPr>
        <w:t>3GPP TSG RAN WG1 Meeting</w:t>
      </w:r>
      <w:r>
        <w:rPr>
          <w:rFonts w:hint="eastAsia"/>
          <w:sz w:val="24"/>
          <w:lang w:val="en-US"/>
        </w:rPr>
        <w:t xml:space="preserve"> #89</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73316A">
        <w:rPr>
          <w:sz w:val="24"/>
          <w:lang w:val="en-US"/>
        </w:rPr>
        <w:t>R1-17</w:t>
      </w:r>
      <w:r w:rsidR="0073316A" w:rsidRPr="0073316A">
        <w:rPr>
          <w:rFonts w:hint="eastAsia"/>
          <w:sz w:val="24"/>
          <w:lang w:val="en-US"/>
        </w:rPr>
        <w:t>08460</w:t>
      </w:r>
    </w:p>
    <w:p w:rsidR="00136B7E" w:rsidRDefault="00136B7E" w:rsidP="00136B7E">
      <w:pPr>
        <w:pStyle w:val="a7"/>
        <w:rPr>
          <w:sz w:val="24"/>
          <w:lang w:val="en-US"/>
        </w:rPr>
      </w:pPr>
      <w:r w:rsidRPr="00842CE0">
        <w:rPr>
          <w:sz w:val="24"/>
          <w:lang w:val="en-US"/>
        </w:rPr>
        <w:t>Hangzhou</w:t>
      </w:r>
      <w:r>
        <w:rPr>
          <w:sz w:val="24"/>
          <w:lang w:val="en-US"/>
        </w:rPr>
        <w:t xml:space="preserve">, </w:t>
      </w:r>
      <w:r w:rsidRPr="00842CE0">
        <w:rPr>
          <w:sz w:val="24"/>
          <w:lang w:val="en-US"/>
        </w:rPr>
        <w:t>P. R. China</w:t>
      </w:r>
      <w:r>
        <w:rPr>
          <w:rFonts w:hint="eastAsia"/>
          <w:sz w:val="24"/>
          <w:lang w:val="en-US"/>
        </w:rPr>
        <w:t>, 15th</w:t>
      </w:r>
      <w:r>
        <w:rPr>
          <w:sz w:val="24"/>
          <w:lang w:val="en-US"/>
        </w:rPr>
        <w:t xml:space="preserve"> - </w:t>
      </w:r>
      <w:r>
        <w:rPr>
          <w:rFonts w:hint="eastAsia"/>
          <w:sz w:val="24"/>
          <w:lang w:val="en-US"/>
        </w:rPr>
        <w:t>19</w:t>
      </w:r>
      <w:r w:rsidRPr="006C4B73">
        <w:rPr>
          <w:sz w:val="24"/>
          <w:lang w:val="en-US"/>
        </w:rPr>
        <w:t>th</w:t>
      </w:r>
      <w:r>
        <w:rPr>
          <w:rFonts w:hint="eastAsia"/>
          <w:sz w:val="24"/>
          <w:lang w:val="en-US"/>
        </w:rPr>
        <w:t xml:space="preserve"> May, </w:t>
      </w:r>
      <w:r w:rsidRPr="006C4B73">
        <w:rPr>
          <w:sz w:val="24"/>
          <w:lang w:val="en-US"/>
        </w:rPr>
        <w:t>201</w:t>
      </w:r>
      <w:r>
        <w:rPr>
          <w:rFonts w:hint="eastAsia"/>
          <w:sz w:val="24"/>
          <w:lang w:val="en-US"/>
        </w:rPr>
        <w:t>7</w:t>
      </w:r>
    </w:p>
    <w:p w:rsidR="00136B7E" w:rsidRPr="003C6CA1" w:rsidRDefault="00136B7E" w:rsidP="00136B7E">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CE7AAF">
        <w:rPr>
          <w:rFonts w:eastAsia="ＭＳ ゴシック"/>
          <w:noProof w:val="0"/>
          <w:sz w:val="24"/>
          <w:szCs w:val="22"/>
        </w:rPr>
        <w:t>Evaluation</w:t>
      </w:r>
      <w:r w:rsidR="00CE7AAF">
        <w:rPr>
          <w:rFonts w:eastAsia="ＭＳ ゴシック" w:hint="eastAsia"/>
          <w:noProof w:val="0"/>
          <w:sz w:val="24"/>
          <w:szCs w:val="22"/>
        </w:rPr>
        <w:t xml:space="preserve"> results of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087D82">
        <w:rPr>
          <w:rFonts w:eastAsia="ＭＳ ゴシック" w:hint="eastAsia"/>
          <w:noProof w:val="0"/>
          <w:sz w:val="24"/>
          <w:szCs w:val="22"/>
        </w:rPr>
        <w:t>7</w:t>
      </w:r>
      <w:r w:rsidR="00E96C47">
        <w:rPr>
          <w:rFonts w:eastAsia="ＭＳ ゴシック" w:hint="eastAsia"/>
          <w:noProof w:val="0"/>
          <w:sz w:val="24"/>
          <w:szCs w:val="22"/>
        </w:rPr>
        <w:t>.1.2.4</w:t>
      </w:r>
      <w:r w:rsidR="00721850">
        <w:rPr>
          <w:rFonts w:eastAsia="ＭＳ ゴシック" w:hint="eastAsia"/>
          <w:noProof w:val="0"/>
          <w:sz w:val="24"/>
          <w:szCs w:val="22"/>
        </w:rPr>
        <w:t>.</w:t>
      </w:r>
      <w:r w:rsidR="00E96C47">
        <w:rPr>
          <w:rFonts w:eastAsia="ＭＳ ゴシック" w:hint="eastAsia"/>
          <w:noProof w:val="0"/>
          <w:sz w:val="24"/>
          <w:szCs w:val="22"/>
        </w:rPr>
        <w:t>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03930" w:rsidRPr="003163F3" w:rsidRDefault="00803930" w:rsidP="00803930">
      <w:pPr>
        <w:pStyle w:val="1"/>
        <w:numPr>
          <w:ilvl w:val="0"/>
          <w:numId w:val="26"/>
        </w:numPr>
        <w:spacing w:after="120"/>
        <w:jc w:val="both"/>
        <w:rPr>
          <w:rFonts w:eastAsiaTheme="minorEastAsia"/>
          <w:b/>
          <w:lang w:val="en-US"/>
        </w:rPr>
      </w:pPr>
      <w:r>
        <w:rPr>
          <w:rFonts w:eastAsiaTheme="minorEastAsia" w:hint="eastAsia"/>
          <w:b/>
          <w:lang w:val="en-US"/>
        </w:rPr>
        <w:t>Introduction</w:t>
      </w:r>
    </w:p>
    <w:p w:rsidR="00803930" w:rsidRDefault="00803930" w:rsidP="00803930">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Pr>
          <w:rFonts w:eastAsiaTheme="minorEastAsia" w:hint="eastAsia"/>
          <w:kern w:val="2"/>
          <w:sz w:val="22"/>
          <w:szCs w:val="22"/>
        </w:rPr>
        <w:t>88bis</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803930" w:rsidRPr="008B441C" w:rsidTr="008647DD">
        <w:tc>
          <w:tcPr>
            <w:tcW w:w="10170" w:type="dxa"/>
          </w:tcPr>
          <w:p w:rsidR="00803930" w:rsidRPr="00594A91" w:rsidRDefault="00EB650C" w:rsidP="008647DD">
            <w:pPr>
              <w:ind w:left="1440" w:hanging="1440"/>
              <w:rPr>
                <w:rFonts w:ascii="Times" w:eastAsia="ＭＳ 明朝" w:hAnsi="Times"/>
                <w:b/>
                <w:sz w:val="20"/>
              </w:rPr>
            </w:pPr>
            <w:hyperlink r:id="rId9" w:history="1">
              <w:r w:rsidR="00803930" w:rsidRPr="008B441C">
                <w:rPr>
                  <w:rFonts w:ascii="Times" w:eastAsia="ＭＳ 明朝" w:hAnsi="Times"/>
                  <w:b/>
                  <w:color w:val="0000FF"/>
                  <w:sz w:val="20"/>
                  <w:highlight w:val="green"/>
                  <w:u w:val="single"/>
                </w:rPr>
                <w:t>R1-1706310</w:t>
              </w:r>
            </w:hyperlink>
          </w:p>
          <w:p w:rsidR="00594A91" w:rsidRPr="00594A91" w:rsidRDefault="00594A91" w:rsidP="008647DD">
            <w:pPr>
              <w:numPr>
                <w:ilvl w:val="0"/>
                <w:numId w:val="25"/>
              </w:numPr>
              <w:rPr>
                <w:rFonts w:ascii="ＭＳ Ｐゴシック" w:eastAsia="ＭＳ Ｐゴシック" w:hAnsi="ＭＳ Ｐゴシック" w:cs="ＭＳ Ｐゴシック"/>
                <w:sz w:val="20"/>
                <w:lang w:val="en-US"/>
              </w:rPr>
            </w:pPr>
            <w:r w:rsidRPr="00594A91">
              <w:rPr>
                <w:rFonts w:ascii="Calibri" w:eastAsia="SimSun" w:hAnsi="Calibri" w:cs="+mn-cs"/>
                <w:color w:val="000000"/>
                <w:kern w:val="24"/>
                <w:sz w:val="20"/>
                <w:lang w:val="en-US"/>
              </w:rPr>
              <w:t>Support at least the following design of DL DM-RS for data channels</w:t>
            </w:r>
            <w:r w:rsidRPr="00594A91">
              <w:rPr>
                <w:rFonts w:ascii="Calibri" w:eastAsia="SimSun" w:hAnsi="Calibri" w:cs="+mn-cs"/>
                <w:color w:val="000000"/>
                <w:kern w:val="24"/>
                <w:sz w:val="20"/>
                <w:lang w:val="en-US" w:eastAsia="zh-CN"/>
              </w:rPr>
              <w:t xml:space="preserve"> </w:t>
            </w:r>
          </w:p>
          <w:p w:rsidR="00803930" w:rsidRPr="00D22149" w:rsidRDefault="00594A91" w:rsidP="008647DD">
            <w:pPr>
              <w:numPr>
                <w:ilvl w:val="1"/>
                <w:numId w:val="25"/>
              </w:numPr>
              <w:rPr>
                <w:rFonts w:ascii="ＭＳ Ｐゴシック" w:eastAsia="ＭＳ Ｐゴシック" w:hAnsi="ＭＳ Ｐゴシック" w:cs="ＭＳ Ｐゴシック"/>
                <w:sz w:val="20"/>
                <w:lang w:val="en-US"/>
              </w:rPr>
            </w:pPr>
            <w:r w:rsidRPr="00594A91">
              <w:rPr>
                <w:rFonts w:ascii="Calibri" w:eastAsia="SimSun" w:hAnsi="Calibri" w:cs="+mn-cs"/>
                <w:color w:val="000000"/>
                <w:kern w:val="24"/>
                <w:sz w:val="20"/>
              </w:rPr>
              <w:t>Support the maximal 12 orthogonal DL DMRS ports for MU-MIMO</w:t>
            </w:r>
            <w:r w:rsidRPr="00594A91">
              <w:rPr>
                <w:rFonts w:ascii="Calibri" w:eastAsia="SimSun" w:hAnsi="Calibri" w:cs="+mn-cs"/>
                <w:color w:val="000000"/>
                <w:kern w:val="24"/>
                <w:sz w:val="20"/>
                <w:lang w:val="en-US" w:eastAsia="zh-CN"/>
              </w:rPr>
              <w:t xml:space="preserve"> </w:t>
            </w:r>
          </w:p>
          <w:p w:rsidR="00803930" w:rsidRPr="00594A91" w:rsidRDefault="00803930" w:rsidP="008647DD">
            <w:pPr>
              <w:ind w:left="1440" w:hanging="1440"/>
              <w:jc w:val="both"/>
              <w:outlineLvl w:val="0"/>
              <w:rPr>
                <w:rFonts w:ascii="Times" w:eastAsia="ＭＳ 明朝" w:hAnsi="Times"/>
                <w:sz w:val="20"/>
                <w:lang w:val="en-US"/>
              </w:rPr>
            </w:pPr>
            <w:r w:rsidRPr="00594A91">
              <w:rPr>
                <w:rFonts w:ascii="Times" w:eastAsia="ＭＳ 明朝" w:hAnsi="Times" w:hint="eastAsia"/>
                <w:b/>
                <w:bCs/>
                <w:sz w:val="20"/>
                <w:highlight w:val="green"/>
                <w:u w:val="single"/>
              </w:rPr>
              <w:t>Agreements:</w:t>
            </w:r>
          </w:p>
          <w:p w:rsidR="00803930" w:rsidRPr="00594A91" w:rsidRDefault="00803930" w:rsidP="008647DD">
            <w:pPr>
              <w:numPr>
                <w:ilvl w:val="0"/>
                <w:numId w:val="19"/>
              </w:numPr>
              <w:jc w:val="both"/>
              <w:rPr>
                <w:rFonts w:ascii="Times" w:eastAsia="ＭＳ 明朝" w:hAnsi="Times"/>
                <w:sz w:val="20"/>
                <w:lang w:val="en-US"/>
              </w:rPr>
            </w:pPr>
            <w:r w:rsidRPr="00594A91">
              <w:rPr>
                <w:rFonts w:ascii="Times" w:eastAsia="ＭＳ 明朝" w:hAnsi="Times" w:hint="eastAsia"/>
                <w:sz w:val="20"/>
                <w:lang w:val="en-US"/>
              </w:rPr>
              <w:t>At least for slot, the location of front-loaded DL DMRS is fixed regardless of the first symbol location of PDSCH</w:t>
            </w:r>
          </w:p>
          <w:p w:rsidR="00803930" w:rsidRPr="00594A91" w:rsidRDefault="00803930" w:rsidP="008647DD">
            <w:pPr>
              <w:numPr>
                <w:ilvl w:val="1"/>
                <w:numId w:val="19"/>
              </w:numPr>
              <w:jc w:val="both"/>
              <w:rPr>
                <w:rFonts w:ascii="Times" w:eastAsia="ＭＳ 明朝" w:hAnsi="Times"/>
                <w:sz w:val="20"/>
                <w:lang w:val="en-US"/>
              </w:rPr>
            </w:pPr>
            <w:r w:rsidRPr="00594A91">
              <w:rPr>
                <w:rFonts w:ascii="Times" w:eastAsia="ＭＳ 明朝" w:hAnsi="Times" w:hint="eastAsia"/>
                <w:sz w:val="20"/>
                <w:lang w:val="en-US"/>
              </w:rPr>
              <w:t>FFS: Mini-slot case</w:t>
            </w:r>
          </w:p>
          <w:p w:rsidR="00803930" w:rsidRPr="00594A91" w:rsidRDefault="00803930" w:rsidP="008647DD">
            <w:pPr>
              <w:numPr>
                <w:ilvl w:val="0"/>
                <w:numId w:val="19"/>
              </w:numPr>
              <w:jc w:val="both"/>
              <w:rPr>
                <w:rFonts w:ascii="Times" w:eastAsia="ＭＳ 明朝" w:hAnsi="Times"/>
                <w:sz w:val="20"/>
                <w:lang w:val="en-US"/>
              </w:rPr>
            </w:pPr>
            <w:r w:rsidRPr="00594A91">
              <w:rPr>
                <w:rFonts w:ascii="Times" w:eastAsia="ＭＳ 明朝" w:hAnsi="Times" w:hint="eastAsia"/>
                <w:sz w:val="20"/>
                <w:lang w:val="en-US"/>
              </w:rPr>
              <w:t>Support ZC-sequence for UL DFT-S-OFDM DMRS</w:t>
            </w:r>
          </w:p>
          <w:p w:rsidR="00803930" w:rsidRPr="00594A91" w:rsidRDefault="00803930" w:rsidP="008647DD">
            <w:pPr>
              <w:ind w:left="1440" w:hanging="1440"/>
              <w:jc w:val="both"/>
              <w:outlineLvl w:val="0"/>
              <w:rPr>
                <w:rFonts w:ascii="Times" w:eastAsia="ＭＳ 明朝" w:hAnsi="Times"/>
                <w:b/>
                <w:sz w:val="20"/>
                <w:u w:val="single"/>
                <w:lang w:val="en-US"/>
              </w:rPr>
            </w:pPr>
            <w:r w:rsidRPr="00594A91">
              <w:rPr>
                <w:rFonts w:ascii="Times" w:eastAsia="ＭＳ 明朝" w:hAnsi="Times" w:hint="eastAsia"/>
                <w:b/>
                <w:sz w:val="20"/>
                <w:u w:val="single"/>
                <w:lang w:val="en-US"/>
              </w:rPr>
              <w:t>Conclusions:</w:t>
            </w:r>
          </w:p>
          <w:p w:rsidR="00803930" w:rsidRPr="00594A91" w:rsidRDefault="00803930" w:rsidP="008647DD">
            <w:pPr>
              <w:numPr>
                <w:ilvl w:val="0"/>
                <w:numId w:val="20"/>
              </w:numPr>
              <w:jc w:val="both"/>
              <w:rPr>
                <w:rFonts w:ascii="Times" w:eastAsia="ＭＳ 明朝" w:hAnsi="Times"/>
                <w:sz w:val="20"/>
                <w:lang w:val="en-US"/>
              </w:rPr>
            </w:pPr>
            <w:r w:rsidRPr="00594A91">
              <w:rPr>
                <w:rFonts w:ascii="Times" w:eastAsia="ＭＳ 明朝" w:hAnsi="Times" w:hint="eastAsia"/>
                <w:sz w:val="20"/>
                <w:lang w:val="en-US"/>
              </w:rPr>
              <w:t xml:space="preserve">Continue discussions/evaluations until the next meeting about following DMRS port multiplexing schemes for 2 adjacent front-loaded DMRS symbols in the time domain, and RAN1 will </w:t>
            </w:r>
            <w:r w:rsidRPr="00594A91">
              <w:rPr>
                <w:rFonts w:ascii="Times" w:eastAsia="ＭＳ 明朝" w:hAnsi="Times"/>
                <w:sz w:val="20"/>
                <w:lang w:val="en-US"/>
              </w:rPr>
              <w:t>definitely</w:t>
            </w:r>
            <w:r w:rsidRPr="00594A91">
              <w:rPr>
                <w:rFonts w:ascii="Times" w:eastAsia="ＭＳ 明朝" w:hAnsi="Times" w:hint="eastAsia"/>
                <w:sz w:val="20"/>
                <w:lang w:val="en-US"/>
              </w:rPr>
              <w:t xml:space="preserve"> conclude this down selection in the next meeting</w:t>
            </w:r>
          </w:p>
          <w:p w:rsidR="00803930" w:rsidRPr="00594A91" w:rsidRDefault="00803930" w:rsidP="008647DD">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1: OCC</w:t>
            </w:r>
          </w:p>
          <w:p w:rsidR="00803930" w:rsidRPr="00594A91" w:rsidRDefault="00803930" w:rsidP="008647DD">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2: TDM</w:t>
            </w:r>
          </w:p>
          <w:p w:rsidR="00803930" w:rsidRPr="00594A91" w:rsidRDefault="00803930" w:rsidP="008647DD">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3: Frequency domain multiplexing only with the time domain repetition/ with a pattern shift</w:t>
            </w:r>
          </w:p>
          <w:p w:rsidR="00803930" w:rsidRPr="00594A91" w:rsidRDefault="00803930" w:rsidP="008647DD">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4: Configure between Alt. 1 and Alt. 2</w:t>
            </w:r>
          </w:p>
          <w:p w:rsidR="00803930" w:rsidRPr="00594A91" w:rsidRDefault="00803930" w:rsidP="008647DD">
            <w:pPr>
              <w:numPr>
                <w:ilvl w:val="2"/>
                <w:numId w:val="20"/>
              </w:numPr>
              <w:jc w:val="both"/>
              <w:rPr>
                <w:rFonts w:ascii="Times" w:eastAsia="ＭＳ 明朝" w:hAnsi="Times"/>
                <w:sz w:val="20"/>
                <w:lang w:val="en-US"/>
              </w:rPr>
            </w:pPr>
            <w:r w:rsidRPr="00594A91">
              <w:rPr>
                <w:rFonts w:ascii="Times" w:eastAsia="ＭＳ 明朝" w:hAnsi="Times"/>
                <w:sz w:val="20"/>
                <w:lang w:val="en-US"/>
              </w:rPr>
              <w:t>C</w:t>
            </w:r>
            <w:r w:rsidRPr="00594A91">
              <w:rPr>
                <w:rFonts w:ascii="Times" w:eastAsia="ＭＳ 明朝" w:hAnsi="Times" w:hint="eastAsia"/>
                <w:sz w:val="20"/>
                <w:lang w:val="en-US"/>
              </w:rPr>
              <w:t>onsider phase noise impact in the high frequency band</w:t>
            </w:r>
          </w:p>
          <w:p w:rsidR="00803930" w:rsidRPr="00594A91" w:rsidRDefault="00803930" w:rsidP="008647DD">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5: Configure between Alt. 1 and Alt. 3</w:t>
            </w:r>
          </w:p>
          <w:p w:rsidR="00803930" w:rsidRPr="00594A91" w:rsidRDefault="00803930" w:rsidP="008647DD">
            <w:pPr>
              <w:ind w:left="1440" w:hanging="1440"/>
              <w:outlineLvl w:val="0"/>
              <w:rPr>
                <w:rFonts w:ascii="Times" w:eastAsia="ＭＳ 明朝" w:hAnsi="Times"/>
                <w:b/>
                <w:sz w:val="20"/>
                <w:u w:val="single"/>
                <w:lang w:val="en-US"/>
              </w:rPr>
            </w:pPr>
            <w:r w:rsidRPr="00594A91">
              <w:rPr>
                <w:rFonts w:ascii="Times" w:eastAsia="ＭＳ 明朝" w:hAnsi="Times" w:hint="eastAsia"/>
                <w:b/>
                <w:sz w:val="20"/>
                <w:highlight w:val="green"/>
                <w:u w:val="single"/>
                <w:lang w:val="en-US"/>
              </w:rPr>
              <w:t>Agreements:</w:t>
            </w:r>
          </w:p>
          <w:p w:rsidR="00803930" w:rsidRPr="00594A91" w:rsidRDefault="00803930" w:rsidP="008647DD">
            <w:pPr>
              <w:numPr>
                <w:ilvl w:val="0"/>
                <w:numId w:val="21"/>
              </w:numPr>
              <w:rPr>
                <w:rFonts w:ascii="Times" w:eastAsia="ＭＳ 明朝" w:hAnsi="Times"/>
                <w:sz w:val="20"/>
                <w:lang w:val="en-US"/>
              </w:rPr>
            </w:pPr>
            <w:r w:rsidRPr="00594A91">
              <w:rPr>
                <w:rFonts w:ascii="Times" w:eastAsia="ＭＳ 明朝" w:hAnsi="Times"/>
                <w:sz w:val="20"/>
                <w:lang w:val="en-US"/>
              </w:rPr>
              <w:t>For CP-OFDM, if one additional DMRS exists</w:t>
            </w:r>
          </w:p>
          <w:p w:rsidR="00803930" w:rsidRPr="00594A91" w:rsidRDefault="00803930" w:rsidP="008647DD">
            <w:pPr>
              <w:numPr>
                <w:ilvl w:val="2"/>
                <w:numId w:val="22"/>
              </w:numPr>
              <w:rPr>
                <w:rFonts w:ascii="Times" w:eastAsia="ＭＳ 明朝" w:hAnsi="Times"/>
                <w:sz w:val="20"/>
                <w:lang w:val="en-US"/>
              </w:rPr>
            </w:pPr>
            <w:r w:rsidRPr="00594A91">
              <w:rPr>
                <w:rFonts w:ascii="Times" w:eastAsia="ＭＳ 明朝" w:hAnsi="Times"/>
                <w:sz w:val="20"/>
                <w:lang w:val="en-US"/>
              </w:rPr>
              <w:t xml:space="preserve">At least for non-self-contained ACK/NAK slot, the time distance between the additional DMRS and front loaded DMRS for 14-symbol slot is larger than that for 7-symbol slot. </w:t>
            </w:r>
          </w:p>
          <w:p w:rsidR="00803930" w:rsidRPr="00594A91" w:rsidRDefault="00803930" w:rsidP="008647DD">
            <w:pPr>
              <w:numPr>
                <w:ilvl w:val="3"/>
                <w:numId w:val="22"/>
              </w:numPr>
              <w:rPr>
                <w:rFonts w:ascii="Times" w:eastAsia="ＭＳ 明朝" w:hAnsi="Times"/>
                <w:sz w:val="20"/>
                <w:lang w:val="en-US"/>
              </w:rPr>
            </w:pPr>
            <w:r w:rsidRPr="00594A91">
              <w:rPr>
                <w:rFonts w:ascii="Times" w:eastAsia="ＭＳ 明朝" w:hAnsi="Times"/>
                <w:sz w:val="20"/>
                <w:lang w:val="en-US"/>
              </w:rPr>
              <w:t>FFS additional DMRS position for 14-symbol slot</w:t>
            </w:r>
          </w:p>
          <w:p w:rsidR="00803930" w:rsidRPr="00594A91" w:rsidRDefault="00803930" w:rsidP="008647DD">
            <w:pPr>
              <w:numPr>
                <w:ilvl w:val="4"/>
                <w:numId w:val="22"/>
              </w:numPr>
              <w:rPr>
                <w:rFonts w:ascii="Times" w:eastAsia="ＭＳ 明朝" w:hAnsi="Times"/>
                <w:sz w:val="20"/>
                <w:lang w:val="en-US"/>
              </w:rPr>
            </w:pPr>
            <w:r w:rsidRPr="00594A91">
              <w:rPr>
                <w:rFonts w:ascii="Times" w:eastAsia="ＭＳ 明朝" w:hAnsi="Times"/>
                <w:sz w:val="20"/>
                <w:lang w:val="en-US"/>
              </w:rPr>
              <w:t>Consider symbol 12th, 11th, 10th, 9th</w:t>
            </w:r>
          </w:p>
          <w:p w:rsidR="00803930" w:rsidRPr="00594A91" w:rsidRDefault="00803930" w:rsidP="008647DD">
            <w:pPr>
              <w:numPr>
                <w:ilvl w:val="2"/>
                <w:numId w:val="22"/>
              </w:numPr>
              <w:rPr>
                <w:rFonts w:ascii="Times" w:eastAsia="ＭＳ 明朝" w:hAnsi="Times"/>
                <w:sz w:val="20"/>
                <w:lang w:val="en-US"/>
              </w:rPr>
            </w:pPr>
            <w:r w:rsidRPr="00594A91">
              <w:rPr>
                <w:rFonts w:ascii="Times" w:eastAsia="ＭＳ 明朝" w:hAnsi="Times"/>
                <w:sz w:val="20"/>
                <w:lang w:val="en-US"/>
              </w:rPr>
              <w:t xml:space="preserve">Study the location of additional DMRS for self-contained ACK/NAK slots </w:t>
            </w:r>
          </w:p>
          <w:p w:rsidR="00803930" w:rsidRPr="00594A91" w:rsidRDefault="00803930" w:rsidP="008647DD">
            <w:pPr>
              <w:numPr>
                <w:ilvl w:val="2"/>
                <w:numId w:val="22"/>
              </w:numPr>
              <w:rPr>
                <w:rFonts w:ascii="Times" w:eastAsia="ＭＳ 明朝" w:hAnsi="Times"/>
                <w:b/>
                <w:sz w:val="20"/>
                <w:lang w:val="en-US"/>
              </w:rPr>
            </w:pPr>
            <w:r w:rsidRPr="00594A91">
              <w:rPr>
                <w:rFonts w:ascii="Times" w:eastAsia="ＭＳ 明朝" w:hAnsi="Times"/>
                <w:sz w:val="20"/>
                <w:lang w:val="en-US"/>
              </w:rPr>
              <w:t>Evaluations are encouraged for next meeting</w:t>
            </w:r>
          </w:p>
          <w:p w:rsidR="00803930" w:rsidRPr="00594A91" w:rsidRDefault="00803930" w:rsidP="008647DD">
            <w:pPr>
              <w:outlineLvl w:val="0"/>
              <w:rPr>
                <w:rFonts w:ascii="Times" w:eastAsia="ＭＳ 明朝" w:hAnsi="Times"/>
                <w:b/>
                <w:sz w:val="20"/>
                <w:u w:val="single"/>
                <w:lang w:val="en-US"/>
              </w:rPr>
            </w:pPr>
            <w:r w:rsidRPr="00594A91">
              <w:rPr>
                <w:rFonts w:ascii="Times" w:eastAsia="ＭＳ 明朝" w:hAnsi="Times" w:hint="eastAsia"/>
                <w:b/>
                <w:sz w:val="20"/>
                <w:u w:val="single"/>
                <w:lang w:val="en-US"/>
              </w:rPr>
              <w:t>Conclusion:</w:t>
            </w:r>
          </w:p>
          <w:p w:rsidR="00803930" w:rsidRPr="00594A91" w:rsidRDefault="00803930" w:rsidP="008647DD">
            <w:pPr>
              <w:numPr>
                <w:ilvl w:val="0"/>
                <w:numId w:val="23"/>
              </w:numPr>
              <w:rPr>
                <w:rFonts w:ascii="Times" w:eastAsia="ＭＳ 明朝" w:hAnsi="Times"/>
                <w:sz w:val="20"/>
                <w:lang w:val="en-US"/>
              </w:rPr>
            </w:pPr>
            <w:r w:rsidRPr="00594A91">
              <w:rPr>
                <w:rFonts w:ascii="Times" w:eastAsia="ＭＳ 明朝" w:hAnsi="Times"/>
                <w:iCs/>
                <w:sz w:val="20"/>
                <w:lang w:val="en-US"/>
              </w:rPr>
              <w:t xml:space="preserve">Consider the issue of collision between DC subcarrier and DMRS. </w:t>
            </w:r>
          </w:p>
          <w:p w:rsidR="00803930" w:rsidRPr="00594A91" w:rsidRDefault="00803930" w:rsidP="008647DD">
            <w:pPr>
              <w:numPr>
                <w:ilvl w:val="1"/>
                <w:numId w:val="23"/>
              </w:numPr>
              <w:rPr>
                <w:rFonts w:ascii="Times" w:eastAsia="ＭＳ 明朝" w:hAnsi="Times"/>
                <w:b/>
                <w:sz w:val="20"/>
                <w:lang w:val="en-US"/>
              </w:rPr>
            </w:pPr>
            <w:r w:rsidRPr="00594A91">
              <w:rPr>
                <w:rFonts w:ascii="Times" w:eastAsia="ＭＳ 明朝" w:hAnsi="Times"/>
                <w:iCs/>
                <w:sz w:val="20"/>
                <w:lang w:val="en-US"/>
              </w:rPr>
              <w:t xml:space="preserve">Evaluate and analyze whether it can be solved by implementation or if DMRS design needs to take DC </w:t>
            </w:r>
            <w:r w:rsidRPr="00594A91">
              <w:rPr>
                <w:rFonts w:ascii="Times" w:eastAsia="ＭＳ 明朝" w:hAnsi="Times"/>
                <w:iCs/>
                <w:sz w:val="20"/>
                <w:lang w:val="en-US"/>
              </w:rPr>
              <w:lastRenderedPageBreak/>
              <w:t>subcarrier into account</w:t>
            </w:r>
          </w:p>
          <w:p w:rsidR="00803930" w:rsidRPr="00594A91" w:rsidRDefault="00803930" w:rsidP="008647DD">
            <w:pPr>
              <w:ind w:left="840" w:hanging="840"/>
              <w:jc w:val="both"/>
              <w:rPr>
                <w:rFonts w:ascii="Times" w:eastAsia="Batang" w:hAnsi="Times"/>
                <w:sz w:val="20"/>
                <w:lang w:eastAsia="ko-KR"/>
              </w:rPr>
            </w:pPr>
            <w:r w:rsidRPr="00594A91">
              <w:rPr>
                <w:rFonts w:ascii="Times" w:eastAsia="Batang" w:hAnsi="Times"/>
                <w:sz w:val="20"/>
                <w:highlight w:val="green"/>
                <w:lang w:eastAsia="ko-KR"/>
              </w:rPr>
              <w:t>Agreements</w:t>
            </w:r>
            <w:r w:rsidRPr="00594A91">
              <w:rPr>
                <w:rFonts w:ascii="Times" w:eastAsia="Batang" w:hAnsi="Times"/>
                <w:sz w:val="20"/>
                <w:lang w:eastAsia="ko-KR"/>
              </w:rPr>
              <w:t>:</w:t>
            </w:r>
          </w:p>
          <w:p w:rsidR="00803930" w:rsidRPr="00594A91" w:rsidRDefault="00803930" w:rsidP="008647DD">
            <w:pPr>
              <w:numPr>
                <w:ilvl w:val="0"/>
                <w:numId w:val="24"/>
              </w:numPr>
              <w:rPr>
                <w:rFonts w:ascii="Times" w:eastAsia="Batang" w:hAnsi="Times"/>
                <w:sz w:val="20"/>
                <w:lang w:eastAsia="en-US"/>
              </w:rPr>
            </w:pPr>
            <w:r w:rsidRPr="00594A91">
              <w:rPr>
                <w:rFonts w:ascii="Times" w:eastAsia="Batang" w:hAnsi="Times"/>
                <w:sz w:val="20"/>
                <w:lang w:eastAsia="en-US"/>
              </w:rPr>
              <w:t>Companies are encouraged to perform further evaluations on additional DM-RS symbols, using same or lower density compared with front loaded DM-RS, and also identifying use cases associated with the operation</w:t>
            </w:r>
          </w:p>
          <w:p w:rsidR="00803930" w:rsidRPr="00594A91" w:rsidRDefault="00803930" w:rsidP="008647DD">
            <w:pPr>
              <w:numPr>
                <w:ilvl w:val="1"/>
                <w:numId w:val="24"/>
              </w:numPr>
              <w:rPr>
                <w:rFonts w:ascii="Times" w:eastAsia="Batang" w:hAnsi="Times"/>
                <w:sz w:val="20"/>
                <w:lang w:eastAsia="en-US"/>
              </w:rPr>
            </w:pPr>
            <w:r w:rsidRPr="00594A91">
              <w:rPr>
                <w:rFonts w:ascii="Times" w:eastAsia="Batang" w:hAnsi="Times"/>
                <w:sz w:val="20"/>
                <w:lang w:eastAsia="en-US"/>
              </w:rPr>
              <w:t>Aim to decide in the next meeting whether to support same density only, or lower density only, or both</w:t>
            </w:r>
          </w:p>
          <w:p w:rsidR="00803930" w:rsidRPr="001021B5" w:rsidRDefault="00803930" w:rsidP="008647DD">
            <w:pPr>
              <w:numPr>
                <w:ilvl w:val="0"/>
                <w:numId w:val="24"/>
              </w:numPr>
              <w:rPr>
                <w:rFonts w:ascii="Times" w:eastAsia="Batang" w:hAnsi="Times"/>
                <w:sz w:val="20"/>
                <w:lang w:val="en-US" w:eastAsia="ko-KR"/>
              </w:rPr>
            </w:pPr>
            <w:r w:rsidRPr="00594A91">
              <w:rPr>
                <w:rFonts w:ascii="Times" w:eastAsia="Batang" w:hAnsi="Times"/>
                <w:sz w:val="20"/>
                <w:lang w:eastAsia="en-US"/>
              </w:rPr>
              <w:t>FFS at least CP-OFDM, frequency domain density of front loaded DMRS is configurable</w:t>
            </w:r>
            <w:r w:rsidRPr="00594A91">
              <w:rPr>
                <w:rFonts w:ascii="Times" w:eastAsia="Batang" w:hAnsi="Times"/>
                <w:i/>
                <w:sz w:val="20"/>
                <w:lang w:val="en-US" w:eastAsia="ko-KR"/>
              </w:rPr>
              <w:t>.</w:t>
            </w:r>
          </w:p>
        </w:tc>
      </w:tr>
    </w:tbl>
    <w:p w:rsidR="00AF66F1" w:rsidRDefault="00803930" w:rsidP="00302AE6">
      <w:pPr>
        <w:spacing w:after="120"/>
        <w:rPr>
          <w:rFonts w:eastAsia="ＭＳ 明朝"/>
          <w:i/>
          <w:sz w:val="22"/>
        </w:rPr>
      </w:pPr>
      <w:r w:rsidRPr="00F84EE0">
        <w:rPr>
          <w:rFonts w:eastAsia="SimSun"/>
          <w:sz w:val="22"/>
          <w:lang w:eastAsia="zh-CN"/>
        </w:rPr>
        <w:lastRenderedPageBreak/>
        <w:t xml:space="preserve">In </w:t>
      </w:r>
      <w:r>
        <w:rPr>
          <w:rFonts w:eastAsia="SimSun"/>
          <w:sz w:val="22"/>
          <w:lang w:eastAsia="zh-CN"/>
        </w:rPr>
        <w:t xml:space="preserve">this contribution, we </w:t>
      </w:r>
      <w:r>
        <w:rPr>
          <w:rFonts w:eastAsiaTheme="minorEastAsia" w:hint="eastAsia"/>
          <w:sz w:val="22"/>
        </w:rPr>
        <w:t xml:space="preserve">provide link-level evaluation results for </w:t>
      </w:r>
      <w:r w:rsidR="00347CAA">
        <w:rPr>
          <w:rFonts w:eastAsiaTheme="minorEastAsia" w:hint="eastAsia"/>
          <w:sz w:val="22"/>
        </w:rPr>
        <w:t xml:space="preserve">front-loaded </w:t>
      </w:r>
      <w:r>
        <w:rPr>
          <w:rFonts w:eastAsiaTheme="minorEastAsia" w:hint="eastAsia"/>
          <w:sz w:val="22"/>
        </w:rPr>
        <w:t>DM-RS</w:t>
      </w:r>
      <w:r w:rsidR="00347CAA">
        <w:rPr>
          <w:rFonts w:eastAsiaTheme="minorEastAsia" w:hint="eastAsia"/>
          <w:sz w:val="22"/>
        </w:rPr>
        <w:t xml:space="preserve"> design</w:t>
      </w:r>
      <w:r>
        <w:rPr>
          <w:rFonts w:eastAsiaTheme="minorEastAsia" w:hint="eastAsia"/>
          <w:sz w:val="22"/>
        </w:rPr>
        <w:t>.</w:t>
      </w:r>
    </w:p>
    <w:p w:rsidR="00AF66F1" w:rsidRPr="003163F3" w:rsidRDefault="00AF66F1" w:rsidP="00302AE6">
      <w:pPr>
        <w:spacing w:after="120"/>
        <w:rPr>
          <w:rFonts w:eastAsia="ＭＳ 明朝"/>
          <w:i/>
          <w:sz w:val="22"/>
        </w:rPr>
      </w:pPr>
    </w:p>
    <w:p w:rsidR="003E0730" w:rsidRPr="003163F3" w:rsidRDefault="003E0730" w:rsidP="005E0074">
      <w:pPr>
        <w:pStyle w:val="1"/>
        <w:numPr>
          <w:ilvl w:val="0"/>
          <w:numId w:val="26"/>
        </w:numPr>
        <w:spacing w:after="120"/>
        <w:jc w:val="both"/>
        <w:rPr>
          <w:rFonts w:eastAsiaTheme="minorEastAsia"/>
          <w:b/>
          <w:lang w:val="en-US"/>
        </w:rPr>
      </w:pPr>
      <w:r w:rsidRPr="003163F3">
        <w:rPr>
          <w:rFonts w:eastAsiaTheme="minorEastAsia" w:hint="eastAsia"/>
          <w:b/>
          <w:lang w:val="en-US"/>
        </w:rPr>
        <w:t>Link-level evaluation</w:t>
      </w:r>
      <w:r w:rsidR="00454833" w:rsidRPr="003163F3">
        <w:rPr>
          <w:rFonts w:eastAsiaTheme="minorEastAsia" w:hint="eastAsia"/>
          <w:b/>
          <w:lang w:val="en-US"/>
        </w:rPr>
        <w:t xml:space="preserve"> </w:t>
      </w:r>
      <w:r w:rsidR="005E0074">
        <w:rPr>
          <w:rFonts w:eastAsiaTheme="minorEastAsia" w:hint="eastAsia"/>
          <w:b/>
          <w:lang w:val="en-US"/>
        </w:rPr>
        <w:t>results</w:t>
      </w:r>
    </w:p>
    <w:p w:rsidR="003E0730" w:rsidRPr="003163F3" w:rsidRDefault="004456BC">
      <w:pPr>
        <w:spacing w:afterLines="50" w:after="120"/>
        <w:jc w:val="both"/>
        <w:rPr>
          <w:rFonts w:eastAsia="ＭＳ 明朝"/>
          <w:sz w:val="22"/>
          <w:lang w:val="en-US"/>
        </w:rPr>
      </w:pPr>
      <w:r>
        <w:rPr>
          <w:rFonts w:eastAsiaTheme="minorEastAsia" w:hint="eastAsia"/>
          <w:sz w:val="22"/>
        </w:rPr>
        <w:t>In this section, w</w:t>
      </w:r>
      <w:r w:rsidR="003E0730" w:rsidRPr="003163F3">
        <w:rPr>
          <w:rFonts w:eastAsia="ＭＳ 明朝" w:hint="eastAsia"/>
          <w:sz w:val="22"/>
          <w:lang w:val="en-US"/>
        </w:rPr>
        <w:t xml:space="preserve">e provide initial link-level evaluation results. </w:t>
      </w:r>
      <w:r>
        <w:rPr>
          <w:rFonts w:eastAsia="ＭＳ 明朝" w:hint="eastAsia"/>
          <w:sz w:val="22"/>
          <w:lang w:val="en-US"/>
        </w:rPr>
        <w:t xml:space="preserve">Firstly, we provide the evaluation </w:t>
      </w:r>
      <w:r>
        <w:rPr>
          <w:rFonts w:eastAsia="ＭＳ 明朝"/>
          <w:sz w:val="22"/>
          <w:lang w:val="en-US"/>
        </w:rPr>
        <w:t>result</w:t>
      </w:r>
      <w:r>
        <w:rPr>
          <w:rFonts w:eastAsia="ＭＳ 明朝" w:hint="eastAsia"/>
          <w:sz w:val="22"/>
          <w:lang w:val="en-US"/>
        </w:rPr>
        <w:t xml:space="preserve">s on front-loaded DM-RS pattern in </w:t>
      </w:r>
      <w:r>
        <w:rPr>
          <w:rFonts w:eastAsia="ＭＳ 明朝"/>
          <w:sz w:val="22"/>
          <w:lang w:val="en-US"/>
        </w:rPr>
        <w:t>frequency</w:t>
      </w:r>
      <w:r>
        <w:rPr>
          <w:rFonts w:eastAsia="ＭＳ 明朝" w:hint="eastAsia"/>
          <w:sz w:val="22"/>
          <w:lang w:val="en-US"/>
        </w:rPr>
        <w:t xml:space="preserve"> domain, and then we show the results on port multiplexing scheme in time </w:t>
      </w:r>
      <w:r>
        <w:rPr>
          <w:rFonts w:eastAsia="ＭＳ 明朝"/>
          <w:sz w:val="22"/>
          <w:lang w:val="en-US"/>
        </w:rPr>
        <w:t>domain</w:t>
      </w:r>
      <w:r>
        <w:rPr>
          <w:rFonts w:eastAsia="ＭＳ 明朝" w:hint="eastAsia"/>
          <w:sz w:val="22"/>
          <w:lang w:val="en-US"/>
        </w:rPr>
        <w:t xml:space="preserve"> for front-loaded DM-RS. </w:t>
      </w:r>
    </w:p>
    <w:p w:rsidR="003E0730" w:rsidRPr="003163F3" w:rsidRDefault="008405D3" w:rsidP="005E0074">
      <w:pPr>
        <w:pStyle w:val="1"/>
        <w:numPr>
          <w:ilvl w:val="1"/>
          <w:numId w:val="26"/>
        </w:numPr>
        <w:spacing w:after="120"/>
        <w:jc w:val="both"/>
        <w:rPr>
          <w:rFonts w:eastAsiaTheme="minorEastAsia"/>
          <w:b/>
          <w:lang w:val="en-US"/>
        </w:rPr>
      </w:pPr>
      <w:r w:rsidRPr="008405D3">
        <w:rPr>
          <w:rFonts w:eastAsiaTheme="minorEastAsia"/>
          <w:b/>
          <w:lang w:val="en-US"/>
        </w:rPr>
        <w:t>Front-loaded DM</w:t>
      </w:r>
      <w:r>
        <w:rPr>
          <w:rFonts w:eastAsiaTheme="minorEastAsia" w:hint="eastAsia"/>
          <w:b/>
          <w:lang w:val="en-US"/>
        </w:rPr>
        <w:t>-</w:t>
      </w:r>
      <w:r w:rsidRPr="008405D3">
        <w:rPr>
          <w:rFonts w:eastAsiaTheme="minorEastAsia"/>
          <w:b/>
          <w:lang w:val="en-US"/>
        </w:rPr>
        <w:t>RS pattern in frequency domain</w:t>
      </w:r>
    </w:p>
    <w:p w:rsidR="003E0730" w:rsidRPr="00850DA2" w:rsidRDefault="00756ABC">
      <w:pPr>
        <w:spacing w:afterLines="50" w:after="120"/>
        <w:jc w:val="both"/>
        <w:rPr>
          <w:rFonts w:eastAsia="ＭＳ 明朝"/>
          <w:kern w:val="2"/>
          <w:sz w:val="22"/>
          <w:szCs w:val="22"/>
        </w:rPr>
      </w:pPr>
      <w:r w:rsidRPr="00850DA2">
        <w:rPr>
          <w:rFonts w:eastAsiaTheme="minorEastAsia" w:hint="eastAsia"/>
          <w:kern w:val="2"/>
          <w:sz w:val="22"/>
          <w:szCs w:val="22"/>
        </w:rPr>
        <w:t>Figure 1 shows the candidate front-loaded DM-RS patterns</w:t>
      </w:r>
      <w:r w:rsidR="00E61A9C" w:rsidRPr="00850DA2">
        <w:rPr>
          <w:rFonts w:eastAsiaTheme="minorEastAsia" w:hint="eastAsia"/>
          <w:kern w:val="2"/>
          <w:sz w:val="22"/>
          <w:szCs w:val="22"/>
        </w:rPr>
        <w:t xml:space="preserve"> assumed in this evalu</w:t>
      </w:r>
      <w:r w:rsidR="006A1A09" w:rsidRPr="00850DA2">
        <w:rPr>
          <w:rFonts w:eastAsiaTheme="minorEastAsia" w:hint="eastAsia"/>
          <w:kern w:val="2"/>
          <w:sz w:val="22"/>
          <w:szCs w:val="22"/>
        </w:rPr>
        <w:t>a</w:t>
      </w:r>
      <w:r w:rsidR="00E61A9C" w:rsidRPr="00850DA2">
        <w:rPr>
          <w:rFonts w:eastAsiaTheme="minorEastAsia" w:hint="eastAsia"/>
          <w:kern w:val="2"/>
          <w:sz w:val="22"/>
          <w:szCs w:val="22"/>
        </w:rPr>
        <w:t>tion</w:t>
      </w:r>
      <w:r w:rsidRPr="00850DA2">
        <w:rPr>
          <w:rFonts w:eastAsiaTheme="minorEastAsia" w:hint="eastAsia"/>
          <w:kern w:val="2"/>
          <w:sz w:val="22"/>
          <w:szCs w:val="22"/>
        </w:rPr>
        <w:t xml:space="preserve">. </w:t>
      </w:r>
      <w:r w:rsidR="00E8358C" w:rsidRPr="00850DA2">
        <w:rPr>
          <w:rFonts w:eastAsiaTheme="minorEastAsia" w:hint="eastAsia"/>
          <w:kern w:val="2"/>
          <w:sz w:val="22"/>
          <w:szCs w:val="22"/>
        </w:rPr>
        <w:t>We compared 6 patterns</w:t>
      </w:r>
      <w:r w:rsidR="00354518" w:rsidRPr="00850DA2">
        <w:rPr>
          <w:rFonts w:eastAsiaTheme="minorEastAsia" w:hint="eastAsia"/>
          <w:kern w:val="2"/>
          <w:sz w:val="22"/>
          <w:szCs w:val="22"/>
        </w:rPr>
        <w:t xml:space="preserve"> selected based on </w:t>
      </w:r>
      <w:r w:rsidR="00F17440" w:rsidRPr="00850DA2">
        <w:rPr>
          <w:rFonts w:eastAsiaTheme="minorEastAsia" w:hint="eastAsia"/>
          <w:kern w:val="2"/>
          <w:sz w:val="22"/>
          <w:szCs w:val="22"/>
        </w:rPr>
        <w:t>company</w:t>
      </w:r>
      <w:r w:rsidR="00F17440" w:rsidRPr="00850DA2">
        <w:rPr>
          <w:rFonts w:eastAsiaTheme="minorEastAsia"/>
          <w:kern w:val="2"/>
          <w:sz w:val="22"/>
          <w:szCs w:val="22"/>
        </w:rPr>
        <w:t>’</w:t>
      </w:r>
      <w:r w:rsidR="00F17440" w:rsidRPr="00850DA2">
        <w:rPr>
          <w:rFonts w:eastAsiaTheme="minorEastAsia" w:hint="eastAsia"/>
          <w:kern w:val="2"/>
          <w:sz w:val="22"/>
          <w:szCs w:val="22"/>
        </w:rPr>
        <w:t>s proposal</w:t>
      </w:r>
      <w:r w:rsidR="00B80CF8" w:rsidRPr="00850DA2">
        <w:rPr>
          <w:rFonts w:eastAsiaTheme="minorEastAsia" w:hint="eastAsia"/>
          <w:kern w:val="2"/>
          <w:sz w:val="22"/>
          <w:szCs w:val="22"/>
        </w:rPr>
        <w:t>s</w:t>
      </w:r>
      <w:r w:rsidR="00F17440" w:rsidRPr="00850DA2">
        <w:rPr>
          <w:rFonts w:eastAsiaTheme="minorEastAsia" w:hint="eastAsia"/>
          <w:kern w:val="2"/>
          <w:sz w:val="22"/>
          <w:szCs w:val="22"/>
        </w:rPr>
        <w:t xml:space="preserve"> </w:t>
      </w:r>
      <w:r w:rsidR="006F7DC7" w:rsidRPr="00850DA2">
        <w:rPr>
          <w:rFonts w:eastAsiaTheme="minorEastAsia" w:hint="eastAsia"/>
          <w:kern w:val="2"/>
          <w:sz w:val="22"/>
          <w:szCs w:val="22"/>
        </w:rPr>
        <w:t>considering avoid</w:t>
      </w:r>
      <w:r w:rsidR="006A1A09" w:rsidRPr="00850DA2">
        <w:rPr>
          <w:rFonts w:eastAsiaTheme="minorEastAsia" w:hint="eastAsia"/>
          <w:kern w:val="2"/>
          <w:sz w:val="22"/>
          <w:szCs w:val="22"/>
        </w:rPr>
        <w:t xml:space="preserve">ance of </w:t>
      </w:r>
      <w:r w:rsidR="006F7DC7" w:rsidRPr="00850DA2">
        <w:rPr>
          <w:rFonts w:eastAsiaTheme="minorEastAsia" w:hint="eastAsia"/>
          <w:kern w:val="2"/>
          <w:sz w:val="22"/>
          <w:szCs w:val="22"/>
        </w:rPr>
        <w:t>collision between DC subcarrier and DM-RS at least for up to two layer</w:t>
      </w:r>
      <w:r w:rsidR="00D2339C" w:rsidRPr="00850DA2">
        <w:rPr>
          <w:rFonts w:eastAsiaTheme="minorEastAsia" w:hint="eastAsia"/>
          <w:kern w:val="2"/>
          <w:sz w:val="22"/>
          <w:szCs w:val="22"/>
        </w:rPr>
        <w:t>s</w:t>
      </w:r>
      <w:r w:rsidR="00FD5707" w:rsidRPr="00850DA2">
        <w:rPr>
          <w:rFonts w:eastAsiaTheme="minorEastAsia" w:hint="eastAsia"/>
          <w:kern w:val="2"/>
          <w:sz w:val="22"/>
          <w:szCs w:val="22"/>
        </w:rPr>
        <w:t xml:space="preserve"> [</w:t>
      </w:r>
      <w:r w:rsidR="00FB20AA" w:rsidRPr="00850DA2">
        <w:rPr>
          <w:rFonts w:eastAsiaTheme="minorEastAsia" w:hint="eastAsia"/>
          <w:kern w:val="2"/>
          <w:sz w:val="22"/>
          <w:szCs w:val="22"/>
        </w:rPr>
        <w:t>2</w:t>
      </w:r>
      <w:r w:rsidR="00FD5707" w:rsidRPr="00850DA2">
        <w:rPr>
          <w:rFonts w:eastAsiaTheme="minorEastAsia" w:hint="eastAsia"/>
          <w:kern w:val="2"/>
          <w:sz w:val="22"/>
          <w:szCs w:val="22"/>
        </w:rPr>
        <w:t>]</w:t>
      </w:r>
      <w:r w:rsidR="00354518" w:rsidRPr="00850DA2">
        <w:rPr>
          <w:rFonts w:eastAsiaTheme="minorEastAsia" w:hint="eastAsia"/>
          <w:kern w:val="2"/>
          <w:sz w:val="22"/>
          <w:szCs w:val="22"/>
        </w:rPr>
        <w:t xml:space="preserve">. </w:t>
      </w:r>
      <w:r w:rsidR="00354518" w:rsidRPr="00850DA2">
        <w:rPr>
          <w:rFonts w:eastAsia="ＭＳ 明朝" w:hint="eastAsia"/>
          <w:kern w:val="2"/>
          <w:sz w:val="22"/>
          <w:szCs w:val="22"/>
        </w:rPr>
        <w:t xml:space="preserve">For layer multiplexing, FDM, </w:t>
      </w:r>
      <w:r w:rsidR="00690213">
        <w:rPr>
          <w:rFonts w:eastAsia="ＭＳ 明朝" w:hint="eastAsia"/>
          <w:kern w:val="2"/>
          <w:sz w:val="22"/>
          <w:szCs w:val="22"/>
        </w:rPr>
        <w:t>c</w:t>
      </w:r>
      <w:r w:rsidR="00354518" w:rsidRPr="00850DA2">
        <w:rPr>
          <w:rFonts w:eastAsia="ＭＳ 明朝" w:hint="eastAsia"/>
          <w:kern w:val="2"/>
          <w:sz w:val="22"/>
          <w:szCs w:val="22"/>
        </w:rPr>
        <w:t xml:space="preserve">yclic shift (CS), frequency domain (FD)-OCC, and time-domain (TD)-OCC are applied. When applying FDM, 2-comb, 3-comb, </w:t>
      </w:r>
      <w:r w:rsidR="002D0663" w:rsidRPr="00850DA2">
        <w:rPr>
          <w:rFonts w:eastAsia="ＭＳ 明朝" w:hint="eastAsia"/>
          <w:kern w:val="2"/>
          <w:sz w:val="22"/>
          <w:szCs w:val="22"/>
        </w:rPr>
        <w:t xml:space="preserve">or </w:t>
      </w:r>
      <w:r w:rsidR="00354518" w:rsidRPr="00850DA2">
        <w:rPr>
          <w:rFonts w:eastAsia="ＭＳ 明朝" w:hint="eastAsia"/>
          <w:kern w:val="2"/>
          <w:sz w:val="22"/>
          <w:szCs w:val="22"/>
        </w:rPr>
        <w:t xml:space="preserve">4-comb, power boosting for each DM-RS port is applied. </w:t>
      </w:r>
      <w:r w:rsidR="009A2203" w:rsidRPr="00850DA2">
        <w:rPr>
          <w:rFonts w:eastAsia="ＭＳ 明朝" w:hint="eastAsia"/>
          <w:kern w:val="2"/>
          <w:sz w:val="22"/>
          <w:szCs w:val="22"/>
        </w:rPr>
        <w:t xml:space="preserve">The simulation assumptions are summarized in table 1 (Appendix A). </w:t>
      </w:r>
      <w:r w:rsidR="003E0730" w:rsidRPr="00850DA2">
        <w:rPr>
          <w:rFonts w:eastAsiaTheme="minorEastAsia" w:hint="eastAsia"/>
          <w:kern w:val="2"/>
          <w:sz w:val="22"/>
          <w:szCs w:val="22"/>
        </w:rPr>
        <w:t xml:space="preserve">Carrier frequency is </w:t>
      </w:r>
      <w:r w:rsidR="00632C14" w:rsidRPr="00850DA2">
        <w:rPr>
          <w:rFonts w:eastAsiaTheme="minorEastAsia" w:hint="eastAsia"/>
          <w:kern w:val="2"/>
          <w:sz w:val="22"/>
          <w:szCs w:val="22"/>
        </w:rPr>
        <w:t xml:space="preserve">assumed to be </w:t>
      </w:r>
      <w:r w:rsidR="00DA665C" w:rsidRPr="00850DA2">
        <w:rPr>
          <w:rFonts w:eastAsiaTheme="minorEastAsia" w:hint="eastAsia"/>
          <w:kern w:val="2"/>
          <w:sz w:val="22"/>
          <w:szCs w:val="22"/>
        </w:rPr>
        <w:t>4</w:t>
      </w:r>
      <w:r w:rsidR="003E0730" w:rsidRPr="00850DA2">
        <w:rPr>
          <w:rFonts w:eastAsiaTheme="minorEastAsia" w:hint="eastAsia"/>
          <w:kern w:val="2"/>
          <w:sz w:val="22"/>
          <w:szCs w:val="22"/>
        </w:rPr>
        <w:t xml:space="preserve"> GHz and subcarrier spacing is </w:t>
      </w:r>
      <w:r w:rsidR="00302AE6" w:rsidRPr="00850DA2">
        <w:rPr>
          <w:rFonts w:eastAsiaTheme="minorEastAsia" w:hint="eastAsia"/>
          <w:kern w:val="2"/>
          <w:sz w:val="22"/>
          <w:szCs w:val="22"/>
        </w:rPr>
        <w:t>30</w:t>
      </w:r>
      <w:r w:rsidR="003E0730" w:rsidRPr="00850DA2">
        <w:rPr>
          <w:rFonts w:eastAsia="SimSun" w:hint="eastAsia"/>
          <w:kern w:val="2"/>
          <w:sz w:val="22"/>
          <w:szCs w:val="22"/>
          <w:lang w:eastAsia="zh-CN"/>
        </w:rPr>
        <w:t xml:space="preserve"> kHz. </w:t>
      </w:r>
      <w:r w:rsidR="00923D75" w:rsidRPr="00850DA2">
        <w:rPr>
          <w:rFonts w:eastAsiaTheme="minorEastAsia" w:hint="eastAsia"/>
          <w:kern w:val="2"/>
          <w:sz w:val="22"/>
          <w:szCs w:val="22"/>
        </w:rPr>
        <w:t>We assume 4-by-4 transmission and t</w:t>
      </w:r>
      <w:r w:rsidR="003135E4" w:rsidRPr="00850DA2">
        <w:rPr>
          <w:rFonts w:eastAsiaTheme="minorEastAsia"/>
          <w:kern w:val="2"/>
          <w:sz w:val="22"/>
          <w:szCs w:val="22"/>
        </w:rPr>
        <w:t>h</w:t>
      </w:r>
      <w:r w:rsidR="003135E4" w:rsidRPr="00850DA2">
        <w:rPr>
          <w:rFonts w:eastAsiaTheme="minorEastAsia" w:hint="eastAsia"/>
          <w:kern w:val="2"/>
          <w:sz w:val="22"/>
          <w:szCs w:val="22"/>
        </w:rPr>
        <w:t xml:space="preserve">e </w:t>
      </w:r>
      <w:r w:rsidR="00EB4C3F" w:rsidRPr="00850DA2">
        <w:rPr>
          <w:rFonts w:eastAsiaTheme="minorEastAsia" w:hint="eastAsia"/>
          <w:kern w:val="2"/>
          <w:sz w:val="22"/>
          <w:szCs w:val="22"/>
        </w:rPr>
        <w:t>number of</w:t>
      </w:r>
      <w:r w:rsidR="003135E4" w:rsidRPr="00850DA2">
        <w:rPr>
          <w:rFonts w:eastAsiaTheme="minorEastAsia" w:hint="eastAsia"/>
          <w:kern w:val="2"/>
          <w:sz w:val="22"/>
          <w:szCs w:val="22"/>
        </w:rPr>
        <w:t xml:space="preserve"> transmission layer</w:t>
      </w:r>
      <w:r w:rsidR="000A5C89" w:rsidRPr="00850DA2">
        <w:rPr>
          <w:rFonts w:eastAsiaTheme="minorEastAsia" w:hint="eastAsia"/>
          <w:kern w:val="2"/>
          <w:sz w:val="22"/>
          <w:szCs w:val="22"/>
        </w:rPr>
        <w:t>s</w:t>
      </w:r>
      <w:r w:rsidR="003135E4" w:rsidRPr="00850DA2">
        <w:rPr>
          <w:rFonts w:eastAsiaTheme="minorEastAsia" w:hint="eastAsia"/>
          <w:kern w:val="2"/>
          <w:sz w:val="22"/>
          <w:szCs w:val="22"/>
        </w:rPr>
        <w:t xml:space="preserve"> </w:t>
      </w:r>
      <w:proofErr w:type="gramStart"/>
      <w:r w:rsidR="003135E4" w:rsidRPr="00850DA2">
        <w:rPr>
          <w:rFonts w:eastAsiaTheme="minorEastAsia" w:hint="eastAsia"/>
          <w:kern w:val="2"/>
          <w:sz w:val="22"/>
          <w:szCs w:val="22"/>
        </w:rPr>
        <w:t>is</w:t>
      </w:r>
      <w:proofErr w:type="gramEnd"/>
      <w:r w:rsidR="003135E4" w:rsidRPr="00850DA2">
        <w:rPr>
          <w:rFonts w:eastAsiaTheme="minorEastAsia" w:hint="eastAsia"/>
          <w:kern w:val="2"/>
          <w:sz w:val="22"/>
          <w:szCs w:val="22"/>
        </w:rPr>
        <w:t xml:space="preserve"> </w:t>
      </w:r>
      <w:r w:rsidR="00632C14" w:rsidRPr="00850DA2">
        <w:rPr>
          <w:rFonts w:eastAsiaTheme="minorEastAsia" w:hint="eastAsia"/>
          <w:kern w:val="2"/>
          <w:sz w:val="22"/>
          <w:szCs w:val="22"/>
        </w:rPr>
        <w:t xml:space="preserve">set to </w:t>
      </w:r>
      <w:r w:rsidR="003135E4" w:rsidRPr="00850DA2">
        <w:rPr>
          <w:rFonts w:eastAsiaTheme="minorEastAsia" w:hint="eastAsia"/>
          <w:kern w:val="2"/>
          <w:sz w:val="22"/>
          <w:szCs w:val="22"/>
        </w:rPr>
        <w:t>one, two, and four</w:t>
      </w:r>
      <w:r w:rsidR="008E29C0" w:rsidRPr="00850DA2">
        <w:rPr>
          <w:rFonts w:eastAsiaTheme="minorEastAsia" w:hint="eastAsia"/>
          <w:kern w:val="2"/>
          <w:sz w:val="22"/>
          <w:szCs w:val="22"/>
        </w:rPr>
        <w:t>.</w:t>
      </w:r>
      <w:r w:rsidR="003135E4" w:rsidRPr="00850DA2">
        <w:rPr>
          <w:rFonts w:eastAsiaTheme="minorEastAsia" w:hint="eastAsia"/>
          <w:kern w:val="2"/>
          <w:sz w:val="22"/>
          <w:szCs w:val="22"/>
        </w:rPr>
        <w:t xml:space="preserve"> </w:t>
      </w:r>
      <w:r w:rsidR="008E29C0" w:rsidRPr="00850DA2">
        <w:rPr>
          <w:rFonts w:eastAsiaTheme="minorEastAsia" w:hint="eastAsia"/>
          <w:kern w:val="2"/>
          <w:sz w:val="22"/>
          <w:szCs w:val="22"/>
        </w:rPr>
        <w:t>T</w:t>
      </w:r>
      <w:r w:rsidR="003E0730" w:rsidRPr="00850DA2">
        <w:rPr>
          <w:rFonts w:eastAsiaTheme="minorEastAsia" w:hint="eastAsia"/>
          <w:kern w:val="2"/>
          <w:sz w:val="22"/>
          <w:szCs w:val="22"/>
        </w:rPr>
        <w:t xml:space="preserve">he data is assumed to be mapped </w:t>
      </w:r>
      <w:r w:rsidR="0073316A">
        <w:rPr>
          <w:rFonts w:eastAsiaTheme="minorEastAsia" w:hint="eastAsia"/>
          <w:kern w:val="2"/>
          <w:sz w:val="22"/>
          <w:szCs w:val="22"/>
        </w:rPr>
        <w:t xml:space="preserve">to </w:t>
      </w:r>
      <w:r w:rsidR="003E0730" w:rsidRPr="00850DA2">
        <w:rPr>
          <w:rFonts w:eastAsiaTheme="minorEastAsia" w:hint="eastAsia"/>
          <w:kern w:val="2"/>
          <w:sz w:val="22"/>
          <w:szCs w:val="22"/>
        </w:rPr>
        <w:t xml:space="preserve">32 PRBs and 12 OFDM symbols, where each PRB is composed of 12 subcarriers. </w:t>
      </w:r>
      <w:r w:rsidR="00E41CE2" w:rsidRPr="00850DA2">
        <w:rPr>
          <w:rFonts w:eastAsia="ＭＳ 明朝" w:hint="eastAsia"/>
          <w:kern w:val="2"/>
          <w:sz w:val="22"/>
          <w:szCs w:val="22"/>
        </w:rPr>
        <w:t>As for channel estimation, MMSE filtering is applied.</w:t>
      </w:r>
    </w:p>
    <w:p w:rsidR="00354518" w:rsidRDefault="005B4C41" w:rsidP="00D82799">
      <w:pPr>
        <w:jc w:val="center"/>
        <w:rPr>
          <w:rFonts w:eastAsia="ＭＳ 明朝"/>
          <w:sz w:val="22"/>
        </w:rPr>
      </w:pPr>
      <w:r w:rsidRPr="005B4C41">
        <w:rPr>
          <w:rFonts w:hint="eastAsia"/>
          <w:noProof/>
          <w:lang w:val="en-US"/>
        </w:rPr>
        <w:drawing>
          <wp:inline distT="0" distB="0" distL="0" distR="0">
            <wp:extent cx="6099031" cy="1699841"/>
            <wp:effectExtent l="0" t="0" r="0" b="0"/>
            <wp:docPr id="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099031" cy="1699841"/>
                    </a:xfrm>
                    <a:prstGeom prst="rect">
                      <a:avLst/>
                    </a:prstGeom>
                    <a:noFill/>
                    <a:ln w="9525">
                      <a:noFill/>
                      <a:miter lim="800000"/>
                      <a:headEnd/>
                      <a:tailEnd/>
                    </a:ln>
                  </pic:spPr>
                </pic:pic>
              </a:graphicData>
            </a:graphic>
          </wp:inline>
        </w:drawing>
      </w:r>
    </w:p>
    <w:p w:rsidR="00354518" w:rsidRDefault="00354518">
      <w:pPr>
        <w:spacing w:afterLines="50" w:after="120"/>
        <w:ind w:firstLineChars="450" w:firstLine="990"/>
        <w:rPr>
          <w:rFonts w:eastAsia="ＭＳ 明朝"/>
          <w:sz w:val="22"/>
        </w:rPr>
      </w:pPr>
      <w:r w:rsidRPr="003163F3">
        <w:rPr>
          <w:rFonts w:eastAsia="ＭＳ 明朝" w:hint="eastAsia"/>
          <w:sz w:val="22"/>
        </w:rPr>
        <w:t xml:space="preserve">(a) </w:t>
      </w:r>
      <w:r>
        <w:rPr>
          <w:rFonts w:eastAsia="ＭＳ 明朝" w:hint="eastAsia"/>
          <w:sz w:val="22"/>
        </w:rPr>
        <w:t>2</w:t>
      </w:r>
      <w:r w:rsidRPr="003163F3">
        <w:rPr>
          <w:rFonts w:eastAsia="ＭＳ 明朝" w:hint="eastAsia"/>
          <w:sz w:val="22"/>
        </w:rPr>
        <w:t>-comb + CS</w:t>
      </w:r>
      <w:r w:rsidR="00D82799">
        <w:rPr>
          <w:rFonts w:eastAsia="ＭＳ 明朝" w:hint="eastAsia"/>
          <w:sz w:val="22"/>
        </w:rPr>
        <w:t xml:space="preserve">                          </w:t>
      </w:r>
      <w:r w:rsidRPr="003163F3">
        <w:rPr>
          <w:rFonts w:eastAsia="ＭＳ 明朝" w:hint="eastAsia"/>
          <w:sz w:val="22"/>
        </w:rPr>
        <w:t xml:space="preserve">(b) </w:t>
      </w:r>
      <w:r>
        <w:rPr>
          <w:rFonts w:eastAsia="ＭＳ 明朝" w:hint="eastAsia"/>
          <w:sz w:val="22"/>
        </w:rPr>
        <w:t>3</w:t>
      </w:r>
      <w:r w:rsidRPr="003163F3">
        <w:rPr>
          <w:rFonts w:eastAsia="ＭＳ 明朝" w:hint="eastAsia"/>
          <w:sz w:val="22"/>
        </w:rPr>
        <w:t>-comb + CS</w:t>
      </w:r>
      <w:r w:rsidR="00D82799">
        <w:rPr>
          <w:rFonts w:eastAsia="ＭＳ 明朝" w:hint="eastAsia"/>
          <w:sz w:val="22"/>
        </w:rPr>
        <w:t xml:space="preserve">                          </w:t>
      </w:r>
      <w:r w:rsidR="009A2203" w:rsidRPr="003163F3">
        <w:rPr>
          <w:rFonts w:eastAsia="ＭＳ 明朝" w:hint="eastAsia"/>
          <w:sz w:val="22"/>
        </w:rPr>
        <w:t xml:space="preserve"> </w:t>
      </w:r>
      <w:r w:rsidRPr="003163F3">
        <w:rPr>
          <w:rFonts w:eastAsia="ＭＳ 明朝" w:hint="eastAsia"/>
          <w:sz w:val="22"/>
        </w:rPr>
        <w:t xml:space="preserve">(c) </w:t>
      </w:r>
      <w:r>
        <w:rPr>
          <w:rFonts w:eastAsia="ＭＳ 明朝" w:hint="eastAsia"/>
          <w:sz w:val="22"/>
        </w:rPr>
        <w:t>4</w:t>
      </w:r>
      <w:r w:rsidR="005B4C41">
        <w:rPr>
          <w:rFonts w:eastAsia="ＭＳ 明朝" w:hint="eastAsia"/>
          <w:sz w:val="22"/>
        </w:rPr>
        <w:t>-comb</w:t>
      </w:r>
    </w:p>
    <w:p w:rsidR="00772812" w:rsidRPr="00D82799" w:rsidRDefault="00772812">
      <w:pPr>
        <w:spacing w:afterLines="50" w:after="120"/>
        <w:jc w:val="center"/>
        <w:rPr>
          <w:rFonts w:eastAsia="ＭＳ 明朝"/>
          <w:sz w:val="22"/>
        </w:rPr>
      </w:pPr>
    </w:p>
    <w:p w:rsidR="00354518" w:rsidRDefault="005B4C41">
      <w:pPr>
        <w:spacing w:afterLines="50" w:after="120"/>
        <w:ind w:firstLineChars="300" w:firstLine="720"/>
        <w:rPr>
          <w:rFonts w:eastAsia="ＭＳ 明朝"/>
          <w:sz w:val="22"/>
        </w:rPr>
      </w:pPr>
      <w:r w:rsidRPr="005B4C41">
        <w:rPr>
          <w:rFonts w:hint="eastAsia"/>
          <w:noProof/>
          <w:lang w:val="en-US"/>
        </w:rPr>
        <w:drawing>
          <wp:inline distT="0" distB="0" distL="0" distR="0">
            <wp:extent cx="5146470" cy="1301440"/>
            <wp:effectExtent l="19050" t="0" r="0" b="0"/>
            <wp:docPr id="1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146470" cy="1301440"/>
                    </a:xfrm>
                    <a:prstGeom prst="rect">
                      <a:avLst/>
                    </a:prstGeom>
                    <a:noFill/>
                    <a:ln w="9525">
                      <a:noFill/>
                      <a:miter lim="800000"/>
                      <a:headEnd/>
                      <a:tailEnd/>
                    </a:ln>
                  </pic:spPr>
                </pic:pic>
              </a:graphicData>
            </a:graphic>
          </wp:inline>
        </w:drawing>
      </w:r>
    </w:p>
    <w:p w:rsidR="00354518" w:rsidRPr="003163F3" w:rsidRDefault="00354518">
      <w:pPr>
        <w:spacing w:afterLines="50" w:after="120"/>
        <w:ind w:firstLineChars="450" w:firstLine="990"/>
        <w:rPr>
          <w:rFonts w:eastAsia="ＭＳ 明朝"/>
          <w:sz w:val="22"/>
        </w:rPr>
      </w:pPr>
      <w:r w:rsidRPr="003163F3">
        <w:rPr>
          <w:rFonts w:eastAsia="ＭＳ 明朝" w:hint="eastAsia"/>
          <w:sz w:val="22"/>
        </w:rPr>
        <w:t xml:space="preserve">(d) </w:t>
      </w:r>
      <w:r>
        <w:rPr>
          <w:rFonts w:eastAsia="ＭＳ 明朝" w:hint="eastAsia"/>
          <w:sz w:val="22"/>
        </w:rPr>
        <w:t>4FD-</w:t>
      </w:r>
      <w:r w:rsidRPr="003163F3">
        <w:rPr>
          <w:rFonts w:eastAsia="ＭＳ 明朝" w:hint="eastAsia"/>
          <w:sz w:val="22"/>
        </w:rPr>
        <w:t xml:space="preserve">OCC              </w:t>
      </w:r>
      <w:r w:rsidR="00D82799">
        <w:rPr>
          <w:rFonts w:eastAsia="ＭＳ 明朝" w:hint="eastAsia"/>
          <w:sz w:val="22"/>
        </w:rPr>
        <w:t xml:space="preserve">         </w:t>
      </w:r>
      <w:r w:rsidRPr="003163F3">
        <w:rPr>
          <w:rFonts w:eastAsia="ＭＳ 明朝" w:hint="eastAsia"/>
          <w:sz w:val="22"/>
        </w:rPr>
        <w:t xml:space="preserve">        (e) FDM + 2FD-OCC    </w:t>
      </w:r>
      <w:r w:rsidR="00D82799">
        <w:rPr>
          <w:rFonts w:eastAsia="ＭＳ 明朝" w:hint="eastAsia"/>
          <w:sz w:val="22"/>
        </w:rPr>
        <w:t xml:space="preserve">   </w:t>
      </w:r>
      <w:r w:rsidRPr="003163F3">
        <w:rPr>
          <w:rFonts w:eastAsia="ＭＳ 明朝" w:hint="eastAsia"/>
          <w:sz w:val="22"/>
        </w:rPr>
        <w:t xml:space="preserve">             (f) FDM + </w:t>
      </w:r>
      <w:r>
        <w:rPr>
          <w:rFonts w:eastAsia="ＭＳ 明朝" w:hint="eastAsia"/>
          <w:sz w:val="22"/>
        </w:rPr>
        <w:t>2T</w:t>
      </w:r>
      <w:r w:rsidRPr="003163F3">
        <w:rPr>
          <w:rFonts w:eastAsia="ＭＳ 明朝" w:hint="eastAsia"/>
          <w:sz w:val="22"/>
        </w:rPr>
        <w:t>D-OCC</w:t>
      </w:r>
    </w:p>
    <w:p w:rsidR="00354518" w:rsidRPr="00C675D0" w:rsidRDefault="00354518">
      <w:pPr>
        <w:spacing w:afterLines="50" w:after="120"/>
        <w:jc w:val="center"/>
        <w:rPr>
          <w:rFonts w:eastAsia="ＭＳ 明朝"/>
          <w:sz w:val="22"/>
        </w:rPr>
      </w:pPr>
      <w:r w:rsidRPr="00C675D0">
        <w:rPr>
          <w:rFonts w:eastAsia="ＭＳ 明朝" w:hint="eastAsia"/>
          <w:sz w:val="22"/>
        </w:rPr>
        <w:t>Fig.</w:t>
      </w:r>
      <w:r w:rsidRPr="00850DA2">
        <w:rPr>
          <w:rFonts w:eastAsia="ＭＳ 明朝" w:hint="eastAsia"/>
          <w:sz w:val="22"/>
        </w:rPr>
        <w:t xml:space="preserve"> </w:t>
      </w:r>
      <w:proofErr w:type="gramStart"/>
      <w:r w:rsidRPr="00850DA2">
        <w:rPr>
          <w:rFonts w:eastAsia="ＭＳ 明朝" w:hint="eastAsia"/>
          <w:sz w:val="22"/>
        </w:rPr>
        <w:t>1  Ca</w:t>
      </w:r>
      <w:r>
        <w:rPr>
          <w:rFonts w:eastAsia="ＭＳ 明朝" w:hint="eastAsia"/>
          <w:sz w:val="22"/>
        </w:rPr>
        <w:t>ndidate</w:t>
      </w:r>
      <w:proofErr w:type="gramEnd"/>
      <w:r>
        <w:rPr>
          <w:rFonts w:eastAsia="ＭＳ 明朝" w:hint="eastAsia"/>
          <w:sz w:val="22"/>
        </w:rPr>
        <w:t xml:space="preserve"> front-loaded DM-RS patterns</w:t>
      </w:r>
      <w:r w:rsidRPr="00C675D0">
        <w:rPr>
          <w:rFonts w:eastAsia="ＭＳ 明朝" w:hint="eastAsia"/>
          <w:sz w:val="22"/>
        </w:rPr>
        <w:t xml:space="preserve"> assumed in the evaluation.</w:t>
      </w:r>
    </w:p>
    <w:p w:rsidR="00771CD0" w:rsidRPr="003163F3" w:rsidRDefault="003E0730">
      <w:pPr>
        <w:spacing w:afterLines="50" w:after="120"/>
        <w:jc w:val="both"/>
        <w:rPr>
          <w:rFonts w:eastAsia="ＭＳ 明朝"/>
          <w:sz w:val="22"/>
        </w:rPr>
      </w:pPr>
      <w:r w:rsidRPr="003163F3">
        <w:rPr>
          <w:rFonts w:eastAsia="ＭＳ 明朝" w:hint="eastAsia"/>
          <w:sz w:val="22"/>
        </w:rPr>
        <w:lastRenderedPageBreak/>
        <w:t>Figur</w:t>
      </w:r>
      <w:r w:rsidRPr="00850DA2">
        <w:rPr>
          <w:rFonts w:eastAsia="ＭＳ 明朝" w:hint="eastAsia"/>
          <w:sz w:val="22"/>
        </w:rPr>
        <w:t xml:space="preserve">es </w:t>
      </w:r>
      <w:r w:rsidR="00F33F66" w:rsidRPr="00850DA2">
        <w:rPr>
          <w:rFonts w:eastAsia="ＭＳ 明朝" w:hint="eastAsia"/>
          <w:sz w:val="22"/>
        </w:rPr>
        <w:t>2</w:t>
      </w:r>
      <w:r w:rsidR="000D0F92" w:rsidRPr="00850DA2">
        <w:rPr>
          <w:rFonts w:eastAsia="ＭＳ 明朝" w:hint="eastAsia"/>
          <w:sz w:val="22"/>
        </w:rPr>
        <w:t xml:space="preserve">, </w:t>
      </w:r>
      <w:r w:rsidR="00F33F66" w:rsidRPr="00850DA2">
        <w:rPr>
          <w:rFonts w:eastAsia="ＭＳ 明朝" w:hint="eastAsia"/>
          <w:sz w:val="22"/>
        </w:rPr>
        <w:t>3</w:t>
      </w:r>
      <w:r w:rsidR="00787204" w:rsidRPr="00850DA2">
        <w:rPr>
          <w:rFonts w:eastAsia="ＭＳ 明朝" w:hint="eastAsia"/>
          <w:sz w:val="22"/>
        </w:rPr>
        <w:t>,</w:t>
      </w:r>
      <w:r w:rsidRPr="00850DA2">
        <w:rPr>
          <w:rFonts w:eastAsia="ＭＳ 明朝"/>
          <w:sz w:val="22"/>
        </w:rPr>
        <w:t xml:space="preserve"> </w:t>
      </w:r>
      <w:r w:rsidR="007B3581" w:rsidRPr="00850DA2">
        <w:rPr>
          <w:rFonts w:eastAsia="ＭＳ 明朝" w:hint="eastAsia"/>
          <w:sz w:val="22"/>
        </w:rPr>
        <w:t xml:space="preserve">and </w:t>
      </w:r>
      <w:r w:rsidR="00F33F66" w:rsidRPr="00850DA2">
        <w:rPr>
          <w:rFonts w:eastAsia="ＭＳ 明朝" w:hint="eastAsia"/>
          <w:sz w:val="22"/>
        </w:rPr>
        <w:t>4</w:t>
      </w:r>
      <w:r w:rsidR="007B3581" w:rsidRPr="00850DA2">
        <w:rPr>
          <w:rFonts w:eastAsia="ＭＳ 明朝" w:hint="eastAsia"/>
          <w:sz w:val="22"/>
        </w:rPr>
        <w:t xml:space="preserve"> </w:t>
      </w:r>
      <w:r w:rsidRPr="00850DA2">
        <w:rPr>
          <w:rFonts w:eastAsia="ＭＳ 明朝" w:hint="eastAsia"/>
          <w:sz w:val="22"/>
        </w:rPr>
        <w:t xml:space="preserve">show the </w:t>
      </w:r>
      <w:r w:rsidR="000D0F92" w:rsidRPr="00850DA2">
        <w:rPr>
          <w:rFonts w:eastAsia="ＭＳ 明朝" w:hint="eastAsia"/>
          <w:sz w:val="22"/>
        </w:rPr>
        <w:t>thr</w:t>
      </w:r>
      <w:r w:rsidR="000D0F92" w:rsidRPr="003163F3">
        <w:rPr>
          <w:rFonts w:eastAsia="ＭＳ 明朝" w:hint="eastAsia"/>
          <w:sz w:val="22"/>
        </w:rPr>
        <w:t>oughput</w:t>
      </w:r>
      <w:r w:rsidRPr="003163F3">
        <w:rPr>
          <w:rFonts w:eastAsia="ＭＳ 明朝" w:hint="eastAsia"/>
          <w:sz w:val="22"/>
        </w:rPr>
        <w:t xml:space="preserve"> performance when modulation order is QPSK</w:t>
      </w:r>
      <w:r w:rsidR="00FD75F5" w:rsidRPr="003163F3">
        <w:rPr>
          <w:rFonts w:eastAsia="ＭＳ 明朝" w:hint="eastAsia"/>
          <w:sz w:val="22"/>
        </w:rPr>
        <w:t xml:space="preserve"> (</w:t>
      </w:r>
      <w:r w:rsidR="00FD75F5" w:rsidRPr="003163F3">
        <w:rPr>
          <w:rFonts w:eastAsia="ＭＳ 明朝"/>
          <w:i/>
          <w:iCs/>
          <w:sz w:val="22"/>
        </w:rPr>
        <w:t>R</w:t>
      </w:r>
      <w:r w:rsidR="00FD75F5" w:rsidRPr="003163F3">
        <w:rPr>
          <w:rFonts w:eastAsia="ＭＳ 明朝"/>
          <w:sz w:val="22"/>
        </w:rPr>
        <w:t xml:space="preserve"> =</w:t>
      </w:r>
      <w:r w:rsidR="00FD75F5" w:rsidRPr="003163F3">
        <w:rPr>
          <w:rFonts w:eastAsia="ＭＳ 明朝" w:hint="eastAsia"/>
          <w:sz w:val="22"/>
        </w:rPr>
        <w:t xml:space="preserve"> 1/3)</w:t>
      </w:r>
      <w:r w:rsidR="000D0F92" w:rsidRPr="003163F3">
        <w:rPr>
          <w:rFonts w:eastAsia="ＭＳ 明朝" w:hint="eastAsia"/>
          <w:sz w:val="22"/>
        </w:rPr>
        <w:t xml:space="preserve">, </w:t>
      </w:r>
      <w:r w:rsidR="007B3581" w:rsidRPr="003163F3">
        <w:rPr>
          <w:rFonts w:eastAsia="ＭＳ 明朝" w:hint="eastAsia"/>
          <w:sz w:val="22"/>
        </w:rPr>
        <w:t>16QAM</w:t>
      </w:r>
      <w:r w:rsidR="00FD75F5" w:rsidRPr="003163F3">
        <w:rPr>
          <w:rFonts w:eastAsia="ＭＳ 明朝" w:hint="eastAsia"/>
          <w:sz w:val="22"/>
        </w:rPr>
        <w:t xml:space="preserve"> (</w:t>
      </w:r>
      <w:r w:rsidR="00FD75F5" w:rsidRPr="003163F3">
        <w:rPr>
          <w:rFonts w:eastAsia="ＭＳ 明朝"/>
          <w:i/>
          <w:iCs/>
          <w:sz w:val="22"/>
        </w:rPr>
        <w:t>R</w:t>
      </w:r>
      <w:r w:rsidR="00FD75F5" w:rsidRPr="003163F3">
        <w:rPr>
          <w:rFonts w:eastAsia="ＭＳ 明朝"/>
          <w:sz w:val="22"/>
        </w:rPr>
        <w:t xml:space="preserve"> =</w:t>
      </w:r>
      <w:r w:rsidR="00FD75F5" w:rsidRPr="003163F3">
        <w:rPr>
          <w:rFonts w:eastAsia="ＭＳ 明朝" w:hint="eastAsia"/>
          <w:sz w:val="22"/>
        </w:rPr>
        <w:t xml:space="preserve"> 1/2)</w:t>
      </w:r>
      <w:r w:rsidR="000D0F92" w:rsidRPr="003163F3">
        <w:rPr>
          <w:rFonts w:eastAsia="ＭＳ 明朝" w:hint="eastAsia"/>
          <w:sz w:val="22"/>
        </w:rPr>
        <w:t>, and 64QAM (</w:t>
      </w:r>
      <w:r w:rsidR="000D0F92" w:rsidRPr="003163F3">
        <w:rPr>
          <w:rFonts w:eastAsia="ＭＳ 明朝" w:hint="eastAsia"/>
          <w:i/>
          <w:sz w:val="22"/>
        </w:rPr>
        <w:t>R</w:t>
      </w:r>
      <w:r w:rsidR="000D0F92" w:rsidRPr="003163F3">
        <w:rPr>
          <w:rFonts w:eastAsia="ＭＳ 明朝" w:hint="eastAsia"/>
          <w:sz w:val="22"/>
        </w:rPr>
        <w:t xml:space="preserve"> = 3/2)</w:t>
      </w:r>
      <w:r w:rsidR="00D021F3">
        <w:rPr>
          <w:rFonts w:eastAsia="ＭＳ 明朝" w:hint="eastAsia"/>
          <w:sz w:val="22"/>
        </w:rPr>
        <w:t xml:space="preserve"> </w:t>
      </w:r>
      <w:r w:rsidR="00D021F3">
        <w:rPr>
          <w:rFonts w:eastAsia="ＭＳ 明朝"/>
          <w:sz w:val="22"/>
        </w:rPr>
        <w:t>without</w:t>
      </w:r>
      <w:r w:rsidR="00D021F3">
        <w:rPr>
          <w:rFonts w:eastAsia="ＭＳ 明朝" w:hint="eastAsia"/>
          <w:sz w:val="22"/>
        </w:rPr>
        <w:t xml:space="preserve"> PRB bundling</w:t>
      </w:r>
      <w:r w:rsidR="007B3581" w:rsidRPr="003163F3">
        <w:rPr>
          <w:rFonts w:eastAsia="ＭＳ 明朝" w:hint="eastAsia"/>
          <w:sz w:val="22"/>
        </w:rPr>
        <w:t xml:space="preserve">. </w:t>
      </w:r>
      <w:r w:rsidR="00E81824" w:rsidRPr="003163F3">
        <w:rPr>
          <w:rFonts w:eastAsia="ＭＳ 明朝" w:hint="eastAsia"/>
          <w:sz w:val="22"/>
        </w:rPr>
        <w:t>In these figures, we evaluate the variety of transmission layer (</w:t>
      </w:r>
      <w:r w:rsidR="002443B4">
        <w:rPr>
          <w:rFonts w:eastAsia="ＭＳ 明朝" w:hint="eastAsia"/>
          <w:sz w:val="22"/>
        </w:rPr>
        <w:t>one</w:t>
      </w:r>
      <w:r w:rsidR="00E81824" w:rsidRPr="003163F3">
        <w:rPr>
          <w:rFonts w:eastAsia="ＭＳ 明朝" w:hint="eastAsia"/>
          <w:sz w:val="22"/>
        </w:rPr>
        <w:t xml:space="preserve">, </w:t>
      </w:r>
      <w:r w:rsidR="002443B4">
        <w:rPr>
          <w:rFonts w:eastAsia="ＭＳ 明朝" w:hint="eastAsia"/>
          <w:sz w:val="22"/>
        </w:rPr>
        <w:t>two</w:t>
      </w:r>
      <w:r w:rsidR="00E81824" w:rsidRPr="003163F3">
        <w:rPr>
          <w:rFonts w:eastAsia="ＭＳ 明朝" w:hint="eastAsia"/>
          <w:sz w:val="22"/>
        </w:rPr>
        <w:t xml:space="preserve">, and </w:t>
      </w:r>
      <w:r w:rsidR="002443B4">
        <w:rPr>
          <w:rFonts w:eastAsia="ＭＳ 明朝" w:hint="eastAsia"/>
          <w:sz w:val="22"/>
        </w:rPr>
        <w:t>four</w:t>
      </w:r>
      <w:r w:rsidR="00E81824" w:rsidRPr="003163F3">
        <w:rPr>
          <w:rFonts w:eastAsia="ＭＳ 明朝" w:hint="eastAsia"/>
          <w:sz w:val="22"/>
        </w:rPr>
        <w:t xml:space="preserve">) and delay spread (10, 100, and 300 ns). </w:t>
      </w:r>
      <w:proofErr w:type="gramStart"/>
      <w:r w:rsidR="00764640" w:rsidRPr="003163F3">
        <w:rPr>
          <w:rFonts w:eastAsia="ＭＳ 明朝" w:hint="eastAsia"/>
          <w:sz w:val="22"/>
        </w:rPr>
        <w:t>F</w:t>
      </w:r>
      <w:r w:rsidR="00FE3637" w:rsidRPr="003163F3">
        <w:rPr>
          <w:rFonts w:eastAsia="ＭＳ 明朝" w:hint="eastAsia"/>
          <w:sz w:val="22"/>
        </w:rPr>
        <w:t>igu</w:t>
      </w:r>
      <w:r w:rsidR="00FE3637" w:rsidRPr="00850DA2">
        <w:rPr>
          <w:rFonts w:eastAsia="ＭＳ 明朝" w:hint="eastAsia"/>
          <w:sz w:val="22"/>
        </w:rPr>
        <w:t xml:space="preserve">res </w:t>
      </w:r>
      <w:r w:rsidR="00F33F66" w:rsidRPr="00850DA2">
        <w:rPr>
          <w:rFonts w:eastAsia="ＭＳ 明朝" w:hint="eastAsia"/>
          <w:sz w:val="22"/>
        </w:rPr>
        <w:t>5</w:t>
      </w:r>
      <w:r w:rsidR="00FE3637" w:rsidRPr="00850DA2">
        <w:rPr>
          <w:rFonts w:eastAsia="ＭＳ 明朝" w:hint="eastAsia"/>
          <w:sz w:val="22"/>
        </w:rPr>
        <w:t xml:space="preserve"> and </w:t>
      </w:r>
      <w:r w:rsidR="00F33F66" w:rsidRPr="00850DA2">
        <w:rPr>
          <w:rFonts w:eastAsia="ＭＳ 明朝" w:hint="eastAsia"/>
          <w:sz w:val="22"/>
        </w:rPr>
        <w:t>6</w:t>
      </w:r>
      <w:r w:rsidR="002F3973" w:rsidRPr="00850DA2">
        <w:rPr>
          <w:rFonts w:eastAsia="ＭＳ 明朝" w:hint="eastAsia"/>
          <w:sz w:val="22"/>
        </w:rPr>
        <w:t xml:space="preserve"> show </w:t>
      </w:r>
      <w:r w:rsidR="002F3973" w:rsidRPr="003163F3">
        <w:rPr>
          <w:rFonts w:eastAsia="ＭＳ 明朝" w:hint="eastAsia"/>
          <w:sz w:val="22"/>
        </w:rPr>
        <w:t xml:space="preserve">the throughput performance when </w:t>
      </w:r>
      <w:r w:rsidR="00E81824" w:rsidRPr="003163F3">
        <w:rPr>
          <w:rFonts w:eastAsia="ＭＳ 明朝" w:hint="eastAsia"/>
          <w:sz w:val="22"/>
        </w:rPr>
        <w:t>QPSK Rank</w:t>
      </w:r>
      <w:r w:rsidR="00D639B9">
        <w:rPr>
          <w:rFonts w:eastAsia="ＭＳ 明朝" w:hint="eastAsia"/>
          <w:sz w:val="22"/>
        </w:rPr>
        <w:t xml:space="preserve"> </w:t>
      </w:r>
      <w:r w:rsidR="00E81824" w:rsidRPr="003163F3">
        <w:rPr>
          <w:rFonts w:eastAsia="ＭＳ 明朝" w:hint="eastAsia"/>
          <w:sz w:val="22"/>
        </w:rPr>
        <w:t>1 with 4</w:t>
      </w:r>
      <w:r w:rsidR="00D639B9">
        <w:rPr>
          <w:rFonts w:eastAsia="ＭＳ 明朝" w:hint="eastAsia"/>
          <w:sz w:val="22"/>
        </w:rPr>
        <w:t xml:space="preserve"> </w:t>
      </w:r>
      <w:r w:rsidR="00950098">
        <w:rPr>
          <w:rFonts w:eastAsia="ＭＳ 明朝" w:hint="eastAsia"/>
          <w:sz w:val="22"/>
        </w:rPr>
        <w:t xml:space="preserve">PRB </w:t>
      </w:r>
      <w:r w:rsidR="00E81824" w:rsidRPr="003163F3">
        <w:rPr>
          <w:rFonts w:eastAsia="ＭＳ 明朝" w:hint="eastAsia"/>
          <w:sz w:val="22"/>
        </w:rPr>
        <w:t>bundling, and 64QAM Rank</w:t>
      </w:r>
      <w:r w:rsidR="00D639B9">
        <w:rPr>
          <w:rFonts w:eastAsia="ＭＳ 明朝" w:hint="eastAsia"/>
          <w:sz w:val="22"/>
        </w:rPr>
        <w:t xml:space="preserve"> </w:t>
      </w:r>
      <w:r w:rsidR="00E81824" w:rsidRPr="003163F3">
        <w:rPr>
          <w:rFonts w:eastAsia="ＭＳ 明朝" w:hint="eastAsia"/>
          <w:sz w:val="22"/>
        </w:rPr>
        <w:t xml:space="preserve">4 with </w:t>
      </w:r>
      <w:r w:rsidR="002F3973" w:rsidRPr="003163F3">
        <w:rPr>
          <w:rFonts w:eastAsia="ＭＳ 明朝" w:hint="eastAsia"/>
          <w:sz w:val="22"/>
        </w:rPr>
        <w:t>4</w:t>
      </w:r>
      <w:r w:rsidR="00D639B9">
        <w:rPr>
          <w:rFonts w:eastAsia="ＭＳ 明朝" w:hint="eastAsia"/>
          <w:sz w:val="22"/>
        </w:rPr>
        <w:t xml:space="preserve"> </w:t>
      </w:r>
      <w:r w:rsidR="002F3973" w:rsidRPr="003163F3">
        <w:rPr>
          <w:rFonts w:eastAsia="ＭＳ 明朝" w:hint="eastAsia"/>
          <w:sz w:val="22"/>
        </w:rPr>
        <w:t xml:space="preserve">PRB bundling </w:t>
      </w:r>
      <w:r w:rsidR="00632C14">
        <w:rPr>
          <w:rFonts w:eastAsia="ＭＳ 明朝" w:hint="eastAsia"/>
          <w:sz w:val="22"/>
        </w:rPr>
        <w:t>are</w:t>
      </w:r>
      <w:r w:rsidR="00632C14" w:rsidRPr="003163F3">
        <w:rPr>
          <w:rFonts w:eastAsia="ＭＳ 明朝" w:hint="eastAsia"/>
          <w:sz w:val="22"/>
        </w:rPr>
        <w:t xml:space="preserve"> </w:t>
      </w:r>
      <w:r w:rsidR="002F3973" w:rsidRPr="003163F3">
        <w:rPr>
          <w:rFonts w:eastAsia="ＭＳ 明朝" w:hint="eastAsia"/>
          <w:sz w:val="22"/>
        </w:rPr>
        <w:t>applied.</w:t>
      </w:r>
      <w:proofErr w:type="gramEnd"/>
      <w:r w:rsidR="002F3973" w:rsidRPr="003163F3">
        <w:rPr>
          <w:rFonts w:eastAsia="ＭＳ 明朝" w:hint="eastAsia"/>
          <w:sz w:val="22"/>
        </w:rPr>
        <w:t xml:space="preserve"> </w:t>
      </w:r>
    </w:p>
    <w:p w:rsidR="00445524" w:rsidRDefault="00785481">
      <w:pPr>
        <w:spacing w:afterLines="50" w:after="120"/>
        <w:jc w:val="both"/>
        <w:rPr>
          <w:rFonts w:eastAsia="ＭＳ 明朝"/>
          <w:sz w:val="22"/>
        </w:rPr>
      </w:pPr>
      <w:r>
        <w:rPr>
          <w:rFonts w:eastAsia="ＭＳ 明朝" w:hint="eastAsia"/>
          <w:sz w:val="22"/>
        </w:rPr>
        <w:t>T</w:t>
      </w:r>
      <w:r>
        <w:rPr>
          <w:rFonts w:eastAsia="ＭＳ 明朝"/>
          <w:sz w:val="22"/>
        </w:rPr>
        <w:t>h</w:t>
      </w:r>
      <w:r>
        <w:rPr>
          <w:rFonts w:eastAsia="ＭＳ 明朝" w:hint="eastAsia"/>
          <w:sz w:val="22"/>
        </w:rPr>
        <w:t>e figure</w:t>
      </w:r>
      <w:r w:rsidRPr="00850DA2">
        <w:rPr>
          <w:rFonts w:eastAsia="ＭＳ 明朝" w:hint="eastAsia"/>
          <w:sz w:val="22"/>
        </w:rPr>
        <w:t xml:space="preserve">s </w:t>
      </w:r>
      <w:r w:rsidR="004B12DB" w:rsidRPr="00850DA2">
        <w:rPr>
          <w:rFonts w:eastAsia="ＭＳ 明朝" w:hint="eastAsia"/>
          <w:sz w:val="22"/>
        </w:rPr>
        <w:t xml:space="preserve">2, 3, and 4 </w:t>
      </w:r>
      <w:r w:rsidRPr="00850DA2">
        <w:rPr>
          <w:rFonts w:eastAsia="ＭＳ 明朝" w:hint="eastAsia"/>
          <w:sz w:val="22"/>
        </w:rPr>
        <w:t xml:space="preserve">show </w:t>
      </w:r>
      <w:r>
        <w:rPr>
          <w:rFonts w:eastAsia="ＭＳ 明朝" w:hint="eastAsia"/>
          <w:sz w:val="22"/>
        </w:rPr>
        <w:t xml:space="preserve">that the </w:t>
      </w:r>
      <w:r w:rsidR="00D04482">
        <w:rPr>
          <w:rFonts w:eastAsia="ＭＳ 明朝" w:hint="eastAsia"/>
          <w:sz w:val="22"/>
        </w:rPr>
        <w:t xml:space="preserve">robust </w:t>
      </w:r>
      <w:r>
        <w:rPr>
          <w:rFonts w:eastAsia="ＭＳ 明朝" w:hint="eastAsia"/>
          <w:sz w:val="22"/>
        </w:rPr>
        <w:t xml:space="preserve">performance </w:t>
      </w:r>
      <w:r w:rsidR="00CD7CCE">
        <w:rPr>
          <w:rFonts w:eastAsia="ＭＳ 明朝" w:hint="eastAsia"/>
          <w:sz w:val="22"/>
        </w:rPr>
        <w:t xml:space="preserve">gain </w:t>
      </w:r>
      <w:r>
        <w:rPr>
          <w:rFonts w:eastAsia="ＭＳ 明朝" w:hint="eastAsia"/>
          <w:sz w:val="22"/>
        </w:rPr>
        <w:t xml:space="preserve">can be achieved when applying pattern (a) </w:t>
      </w:r>
      <w:r w:rsidR="00CD7CCE">
        <w:rPr>
          <w:rFonts w:eastAsia="ＭＳ 明朝" w:hint="eastAsia"/>
          <w:sz w:val="22"/>
        </w:rPr>
        <w:t xml:space="preserve">compared with the other patterns </w:t>
      </w:r>
      <w:r>
        <w:rPr>
          <w:rFonts w:eastAsia="ＭＳ 明朝" w:hint="eastAsia"/>
          <w:sz w:val="22"/>
        </w:rPr>
        <w:t>irrespective of the number of layer</w:t>
      </w:r>
      <w:r w:rsidR="006F1B6A">
        <w:rPr>
          <w:rFonts w:eastAsia="ＭＳ 明朝" w:hint="eastAsia"/>
          <w:sz w:val="22"/>
        </w:rPr>
        <w:t>s</w:t>
      </w:r>
      <w:r>
        <w:rPr>
          <w:rFonts w:eastAsia="ＭＳ 明朝" w:hint="eastAsia"/>
          <w:sz w:val="22"/>
        </w:rPr>
        <w:t xml:space="preserve">, modulation order, and delay spread. </w:t>
      </w:r>
      <w:r w:rsidR="00C00623">
        <w:rPr>
          <w:rFonts w:eastAsia="ＭＳ 明朝" w:hint="eastAsia"/>
          <w:sz w:val="22"/>
        </w:rPr>
        <w:t xml:space="preserve">As for pattern (d), performance gain can be achieved </w:t>
      </w:r>
      <w:r w:rsidR="004D2ABC">
        <w:rPr>
          <w:rFonts w:eastAsia="ＭＳ 明朝" w:hint="eastAsia"/>
          <w:sz w:val="22"/>
        </w:rPr>
        <w:t>especially in</w:t>
      </w:r>
      <w:r w:rsidR="00C00623">
        <w:rPr>
          <w:rFonts w:eastAsia="ＭＳ 明朝" w:hint="eastAsia"/>
          <w:sz w:val="22"/>
        </w:rPr>
        <w:t xml:space="preserve"> </w:t>
      </w:r>
      <w:r w:rsidR="00E777C9">
        <w:rPr>
          <w:rFonts w:eastAsia="ＭＳ 明朝" w:hint="eastAsia"/>
          <w:sz w:val="22"/>
        </w:rPr>
        <w:t>one and two layer transmission</w:t>
      </w:r>
      <w:r w:rsidR="00C00623">
        <w:rPr>
          <w:rFonts w:eastAsia="ＭＳ 明朝" w:hint="eastAsia"/>
          <w:sz w:val="22"/>
        </w:rPr>
        <w:t xml:space="preserve">, </w:t>
      </w:r>
      <w:r w:rsidR="004D2ABC">
        <w:rPr>
          <w:rFonts w:eastAsia="ＭＳ 明朝" w:hint="eastAsia"/>
          <w:sz w:val="22"/>
        </w:rPr>
        <w:t xml:space="preserve">but </w:t>
      </w:r>
      <w:r w:rsidR="00C00623">
        <w:rPr>
          <w:rFonts w:eastAsia="ＭＳ 明朝" w:hint="eastAsia"/>
          <w:sz w:val="22"/>
        </w:rPr>
        <w:t xml:space="preserve">large performance degradation is observed in </w:t>
      </w:r>
      <w:r w:rsidR="00E777C9">
        <w:rPr>
          <w:rFonts w:eastAsia="ＭＳ 明朝" w:hint="eastAsia"/>
          <w:sz w:val="22"/>
        </w:rPr>
        <w:t>four layer transmission</w:t>
      </w:r>
      <w:r w:rsidR="00632C14">
        <w:rPr>
          <w:rFonts w:eastAsia="ＭＳ 明朝" w:hint="eastAsia"/>
          <w:sz w:val="22"/>
        </w:rPr>
        <w:t xml:space="preserve"> and</w:t>
      </w:r>
      <w:r w:rsidR="00E777C9">
        <w:rPr>
          <w:rFonts w:eastAsia="ＭＳ 明朝" w:hint="eastAsia"/>
          <w:sz w:val="22"/>
        </w:rPr>
        <w:t xml:space="preserve"> higher </w:t>
      </w:r>
      <w:r w:rsidR="00C00623">
        <w:rPr>
          <w:rFonts w:eastAsia="ＭＳ 明朝" w:hint="eastAsia"/>
          <w:sz w:val="22"/>
        </w:rPr>
        <w:t>modulation order</w:t>
      </w:r>
      <w:r w:rsidR="00632C14">
        <w:rPr>
          <w:rFonts w:eastAsia="ＭＳ 明朝" w:hint="eastAsia"/>
          <w:sz w:val="22"/>
        </w:rPr>
        <w:t xml:space="preserve"> for</w:t>
      </w:r>
      <w:r w:rsidR="00C00623">
        <w:rPr>
          <w:rFonts w:eastAsia="ＭＳ 明朝" w:hint="eastAsia"/>
          <w:sz w:val="22"/>
        </w:rPr>
        <w:t xml:space="preserve"> larger delay spread</w:t>
      </w:r>
      <w:r w:rsidR="00EC040B">
        <w:rPr>
          <w:rFonts w:eastAsia="ＭＳ 明朝" w:hint="eastAsia"/>
          <w:sz w:val="22"/>
        </w:rPr>
        <w:t xml:space="preserve"> case</w:t>
      </w:r>
      <w:r w:rsidR="00C00623">
        <w:rPr>
          <w:rFonts w:eastAsia="ＭＳ 明朝" w:hint="eastAsia"/>
          <w:sz w:val="22"/>
        </w:rPr>
        <w:t xml:space="preserve">. </w:t>
      </w:r>
    </w:p>
    <w:p w:rsidR="00E242F7" w:rsidRDefault="00CD7CCE">
      <w:pPr>
        <w:spacing w:afterLines="50" w:after="120"/>
        <w:jc w:val="both"/>
        <w:rPr>
          <w:rFonts w:eastAsia="ＭＳ 明朝"/>
          <w:sz w:val="22"/>
        </w:rPr>
      </w:pPr>
      <w:r>
        <w:rPr>
          <w:rFonts w:eastAsia="ＭＳ 明朝" w:hint="eastAsia"/>
          <w:sz w:val="22"/>
        </w:rPr>
        <w:t xml:space="preserve">Regarding the number of front-loaded DM-RS symbols (one </w:t>
      </w:r>
      <w:r w:rsidR="008C0383">
        <w:rPr>
          <w:rFonts w:eastAsia="ＭＳ 明朝" w:hint="eastAsia"/>
          <w:sz w:val="22"/>
        </w:rPr>
        <w:t xml:space="preserve">OFDM </w:t>
      </w:r>
      <w:r>
        <w:rPr>
          <w:rFonts w:eastAsia="ＭＳ 明朝" w:hint="eastAsia"/>
          <w:sz w:val="22"/>
        </w:rPr>
        <w:t xml:space="preserve">symbol or two </w:t>
      </w:r>
      <w:r w:rsidR="008C0383">
        <w:rPr>
          <w:rFonts w:eastAsia="ＭＳ 明朝" w:hint="eastAsia"/>
          <w:sz w:val="22"/>
        </w:rPr>
        <w:t xml:space="preserve">OFDM </w:t>
      </w:r>
      <w:r>
        <w:rPr>
          <w:rFonts w:eastAsia="ＭＳ 明朝" w:hint="eastAsia"/>
          <w:sz w:val="22"/>
        </w:rPr>
        <w:t xml:space="preserve">symbols), the results show that </w:t>
      </w:r>
      <w:r>
        <w:rPr>
          <w:rFonts w:eastAsia="ＭＳ 明朝"/>
          <w:sz w:val="22"/>
        </w:rPr>
        <w:t>there is no gain when applying two symbol front-loaded DM-RS pattern (</w:t>
      </w:r>
      <w:r>
        <w:rPr>
          <w:rFonts w:eastAsia="ＭＳ 明朝" w:hint="eastAsia"/>
          <w:sz w:val="22"/>
        </w:rPr>
        <w:t>pattern (f</w:t>
      </w:r>
      <w:r>
        <w:rPr>
          <w:rFonts w:eastAsia="ＭＳ 明朝"/>
          <w:sz w:val="22"/>
        </w:rPr>
        <w:t>)</w:t>
      </w:r>
      <w:r>
        <w:rPr>
          <w:rFonts w:eastAsia="ＭＳ 明朝" w:hint="eastAsia"/>
          <w:sz w:val="22"/>
        </w:rPr>
        <w:t>) compared wit</w:t>
      </w:r>
      <w:r w:rsidR="005E6161">
        <w:rPr>
          <w:rFonts w:eastAsia="ＭＳ 明朝" w:hint="eastAsia"/>
          <w:sz w:val="22"/>
        </w:rPr>
        <w:t>h one symbol pattern for up to four</w:t>
      </w:r>
      <w:r>
        <w:rPr>
          <w:rFonts w:eastAsia="ＭＳ 明朝" w:hint="eastAsia"/>
          <w:sz w:val="22"/>
        </w:rPr>
        <w:t xml:space="preserve"> DM-RS ports. Thus, fro</w:t>
      </w:r>
      <w:r w:rsidR="00673F4D">
        <w:rPr>
          <w:rFonts w:eastAsia="ＭＳ 明朝" w:hint="eastAsia"/>
          <w:sz w:val="22"/>
        </w:rPr>
        <w:t>m view point of latency reduction</w:t>
      </w:r>
      <w:r>
        <w:rPr>
          <w:rFonts w:eastAsia="ＭＳ 明朝" w:hint="eastAsia"/>
          <w:sz w:val="22"/>
        </w:rPr>
        <w:t xml:space="preserve">, one symbol front-loaded DM-RS pattern is </w:t>
      </w:r>
      <w:r>
        <w:rPr>
          <w:rFonts w:eastAsia="ＭＳ 明朝"/>
          <w:sz w:val="22"/>
        </w:rPr>
        <w:t>preferred</w:t>
      </w:r>
      <w:r>
        <w:rPr>
          <w:rFonts w:eastAsia="ＭＳ 明朝" w:hint="eastAsia"/>
          <w:sz w:val="22"/>
        </w:rPr>
        <w:t xml:space="preserve"> at least for up to </w:t>
      </w:r>
      <w:r w:rsidR="005E6161">
        <w:rPr>
          <w:rFonts w:eastAsia="ＭＳ 明朝" w:hint="eastAsia"/>
          <w:sz w:val="22"/>
        </w:rPr>
        <w:t>four</w:t>
      </w:r>
      <w:r>
        <w:rPr>
          <w:rFonts w:eastAsia="ＭＳ 明朝" w:hint="eastAsia"/>
          <w:sz w:val="22"/>
        </w:rPr>
        <w:t xml:space="preserve"> DM-RS port</w:t>
      </w:r>
      <w:r w:rsidR="00F1789F">
        <w:rPr>
          <w:rFonts w:eastAsia="ＭＳ 明朝" w:hint="eastAsia"/>
          <w:sz w:val="22"/>
        </w:rPr>
        <w:t>s</w:t>
      </w:r>
      <w:r>
        <w:rPr>
          <w:rFonts w:eastAsia="ＭＳ 明朝" w:hint="eastAsia"/>
          <w:sz w:val="22"/>
        </w:rPr>
        <w:t xml:space="preserve">. </w:t>
      </w:r>
    </w:p>
    <w:p w:rsidR="006A0200" w:rsidRPr="003163F3" w:rsidRDefault="00F1789F">
      <w:pPr>
        <w:spacing w:afterLines="50" w:after="120"/>
        <w:jc w:val="both"/>
        <w:rPr>
          <w:rFonts w:eastAsia="ＭＳ 明朝"/>
          <w:sz w:val="22"/>
        </w:rPr>
      </w:pPr>
      <w:r>
        <w:rPr>
          <w:rFonts w:eastAsia="ＭＳ 明朝" w:hint="eastAsia"/>
          <w:sz w:val="22"/>
        </w:rPr>
        <w:t>F</w:t>
      </w:r>
      <w:r w:rsidR="00E242F7">
        <w:rPr>
          <w:rFonts w:eastAsia="ＭＳ 明朝" w:hint="eastAsia"/>
          <w:sz w:val="22"/>
        </w:rPr>
        <w:t xml:space="preserve">or </w:t>
      </w:r>
      <w:r w:rsidR="003D13A3">
        <w:rPr>
          <w:rFonts w:eastAsia="ＭＳ 明朝" w:hint="eastAsia"/>
          <w:sz w:val="22"/>
        </w:rPr>
        <w:t>4 PRB bundling case</w:t>
      </w:r>
      <w:r w:rsidR="00E242F7">
        <w:rPr>
          <w:rFonts w:eastAsia="ＭＳ 明朝" w:hint="eastAsia"/>
          <w:sz w:val="22"/>
        </w:rPr>
        <w:t xml:space="preserve"> (</w:t>
      </w:r>
      <w:r w:rsidR="00E242F7" w:rsidRPr="00E437DD">
        <w:rPr>
          <w:rFonts w:eastAsia="ＭＳ 明朝" w:hint="eastAsia"/>
          <w:sz w:val="22"/>
        </w:rPr>
        <w:t>f</w:t>
      </w:r>
      <w:r w:rsidR="00E242F7" w:rsidRPr="00850DA2">
        <w:rPr>
          <w:rFonts w:eastAsia="ＭＳ 明朝" w:hint="eastAsia"/>
          <w:sz w:val="22"/>
        </w:rPr>
        <w:t>igure 5 and 6</w:t>
      </w:r>
      <w:r w:rsidR="00413BD9" w:rsidRPr="00850DA2">
        <w:rPr>
          <w:rFonts w:eastAsia="ＭＳ 明朝" w:hint="eastAsia"/>
          <w:sz w:val="22"/>
        </w:rPr>
        <w:t>)</w:t>
      </w:r>
      <w:r w:rsidR="00FC6EA9" w:rsidRPr="00850DA2">
        <w:rPr>
          <w:rFonts w:eastAsia="ＭＳ 明朝" w:hint="eastAsia"/>
          <w:sz w:val="22"/>
        </w:rPr>
        <w:t>, t</w:t>
      </w:r>
      <w:r w:rsidR="0046255E" w:rsidRPr="00850DA2">
        <w:rPr>
          <w:rFonts w:eastAsia="ＭＳ 明朝" w:hint="eastAsia"/>
          <w:sz w:val="22"/>
        </w:rPr>
        <w:t>he s</w:t>
      </w:r>
      <w:r w:rsidR="008A634B" w:rsidRPr="00850DA2">
        <w:rPr>
          <w:rFonts w:eastAsia="ＭＳ 明朝" w:hint="eastAsia"/>
          <w:sz w:val="22"/>
        </w:rPr>
        <w:t>am</w:t>
      </w:r>
      <w:r w:rsidR="008A634B" w:rsidRPr="00E437DD">
        <w:rPr>
          <w:rFonts w:eastAsia="ＭＳ 明朝" w:hint="eastAsia"/>
          <w:sz w:val="22"/>
        </w:rPr>
        <w:t xml:space="preserve">e </w:t>
      </w:r>
      <w:r w:rsidR="00FC6EA9" w:rsidRPr="00E437DD">
        <w:rPr>
          <w:rFonts w:eastAsia="ＭＳ 明朝" w:hint="eastAsia"/>
          <w:sz w:val="22"/>
        </w:rPr>
        <w:t xml:space="preserve">tendency </w:t>
      </w:r>
      <w:r w:rsidR="003D13A3">
        <w:rPr>
          <w:rFonts w:eastAsia="ＭＳ 明朝" w:hint="eastAsia"/>
          <w:sz w:val="22"/>
        </w:rPr>
        <w:t xml:space="preserve">as no PRB bundling case </w:t>
      </w:r>
      <w:r w:rsidR="008A634B" w:rsidRPr="00E437DD">
        <w:rPr>
          <w:rFonts w:eastAsia="ＭＳ 明朝" w:hint="eastAsia"/>
          <w:sz w:val="22"/>
        </w:rPr>
        <w:t xml:space="preserve">is </w:t>
      </w:r>
      <w:r w:rsidR="00FC6EA9" w:rsidRPr="00E437DD">
        <w:rPr>
          <w:rFonts w:eastAsia="ＭＳ 明朝" w:hint="eastAsia"/>
          <w:sz w:val="22"/>
        </w:rPr>
        <w:t>observed</w:t>
      </w:r>
      <w:r w:rsidR="008A634B" w:rsidRPr="00E437DD">
        <w:rPr>
          <w:rFonts w:eastAsia="ＭＳ 明朝" w:hint="eastAsia"/>
          <w:sz w:val="22"/>
        </w:rPr>
        <w:t>.</w:t>
      </w:r>
      <w:r w:rsidR="008A634B" w:rsidRPr="003163F3">
        <w:rPr>
          <w:rFonts w:eastAsia="ＭＳ 明朝" w:hint="eastAsia"/>
          <w:sz w:val="22"/>
        </w:rPr>
        <w:t xml:space="preserve"> </w:t>
      </w:r>
    </w:p>
    <w:p w:rsidR="00922465" w:rsidRDefault="00922465">
      <w:pPr>
        <w:spacing w:afterLines="50" w:after="120"/>
        <w:rPr>
          <w:rFonts w:eastAsia="ＭＳ 明朝"/>
          <w:sz w:val="22"/>
        </w:rPr>
      </w:pPr>
      <w:r w:rsidRPr="003163F3">
        <w:rPr>
          <w:rFonts w:eastAsia="ＭＳ 明朝" w:hint="eastAsia"/>
          <w:sz w:val="22"/>
        </w:rPr>
        <w:t>Based on these discussion</w:t>
      </w:r>
      <w:r>
        <w:rPr>
          <w:rFonts w:eastAsia="ＭＳ 明朝" w:hint="eastAsia"/>
          <w:sz w:val="22"/>
        </w:rPr>
        <w:t>s</w:t>
      </w:r>
      <w:r w:rsidRPr="003163F3">
        <w:rPr>
          <w:rFonts w:eastAsia="ＭＳ 明朝" w:hint="eastAsia"/>
          <w:sz w:val="22"/>
        </w:rPr>
        <w:t xml:space="preserve">, we make the following observation. </w:t>
      </w:r>
    </w:p>
    <w:p w:rsidR="00922465" w:rsidRPr="003163F3" w:rsidRDefault="00922465" w:rsidP="00922465">
      <w:pPr>
        <w:spacing w:after="120"/>
        <w:jc w:val="both"/>
        <w:rPr>
          <w:rFonts w:eastAsiaTheme="minorEastAsia"/>
          <w:b/>
          <w:sz w:val="22"/>
          <w:u w:val="single"/>
        </w:rPr>
      </w:pPr>
      <w:r w:rsidRPr="003163F3">
        <w:rPr>
          <w:rFonts w:eastAsia="ＭＳ 明朝"/>
          <w:b/>
          <w:sz w:val="22"/>
          <w:u w:val="single"/>
        </w:rPr>
        <w:t xml:space="preserve">Observation </w:t>
      </w:r>
      <w:r w:rsidRPr="003163F3">
        <w:rPr>
          <w:rFonts w:eastAsia="ＭＳ 明朝" w:hint="eastAsia"/>
          <w:b/>
          <w:sz w:val="22"/>
          <w:u w:val="single"/>
        </w:rPr>
        <w:t>1</w:t>
      </w:r>
      <w:r w:rsidRPr="003163F3">
        <w:rPr>
          <w:rFonts w:eastAsia="ＭＳ 明朝"/>
          <w:b/>
          <w:sz w:val="22"/>
          <w:u w:val="single"/>
        </w:rPr>
        <w:t>:</w:t>
      </w:r>
    </w:p>
    <w:p w:rsidR="00922465" w:rsidRDefault="00922465" w:rsidP="00922465">
      <w:pPr>
        <w:pStyle w:val="afd"/>
        <w:numPr>
          <w:ilvl w:val="0"/>
          <w:numId w:val="7"/>
        </w:numPr>
        <w:spacing w:after="120"/>
        <w:ind w:leftChars="0"/>
        <w:rPr>
          <w:rFonts w:eastAsia="ＭＳ 明朝"/>
          <w:i/>
          <w:sz w:val="22"/>
        </w:rPr>
      </w:pPr>
      <w:r>
        <w:rPr>
          <w:rFonts w:eastAsia="ＭＳ 明朝" w:hint="eastAsia"/>
          <w:i/>
          <w:sz w:val="22"/>
        </w:rPr>
        <w:t>F</w:t>
      </w:r>
      <w:r>
        <w:rPr>
          <w:rFonts w:eastAsia="ＭＳ 明朝"/>
          <w:i/>
          <w:sz w:val="22"/>
        </w:rPr>
        <w:t>o</w:t>
      </w:r>
      <w:r>
        <w:rPr>
          <w:rFonts w:eastAsia="ＭＳ 明朝" w:hint="eastAsia"/>
          <w:i/>
          <w:sz w:val="22"/>
        </w:rPr>
        <w:t xml:space="preserve">r pattern </w:t>
      </w:r>
      <w:r w:rsidR="00F34F3D">
        <w:rPr>
          <w:rFonts w:eastAsia="ＭＳ 明朝" w:hint="eastAsia"/>
          <w:i/>
          <w:sz w:val="22"/>
        </w:rPr>
        <w:t>(</w:t>
      </w:r>
      <w:r>
        <w:rPr>
          <w:rFonts w:eastAsia="ＭＳ 明朝" w:hint="eastAsia"/>
          <w:i/>
          <w:sz w:val="22"/>
        </w:rPr>
        <w:t>a</w:t>
      </w:r>
      <w:r w:rsidR="00F34F3D">
        <w:rPr>
          <w:rFonts w:eastAsia="ＭＳ 明朝" w:hint="eastAsia"/>
          <w:i/>
          <w:sz w:val="22"/>
        </w:rPr>
        <w:t>)</w:t>
      </w:r>
      <w:r>
        <w:rPr>
          <w:rFonts w:eastAsia="ＭＳ 明朝" w:hint="eastAsia"/>
          <w:i/>
          <w:sz w:val="22"/>
        </w:rPr>
        <w:t xml:space="preserve"> (2-comb + cyclic shift), robust performance can be achieved.</w:t>
      </w:r>
    </w:p>
    <w:p w:rsidR="00922465" w:rsidRPr="003163F3" w:rsidRDefault="00F1789F" w:rsidP="00922465">
      <w:pPr>
        <w:pStyle w:val="afd"/>
        <w:numPr>
          <w:ilvl w:val="0"/>
          <w:numId w:val="7"/>
        </w:numPr>
        <w:spacing w:after="120"/>
        <w:ind w:leftChars="0"/>
        <w:rPr>
          <w:rFonts w:eastAsia="ＭＳ 明朝"/>
          <w:i/>
          <w:sz w:val="22"/>
          <w:lang w:eastAsia="en-US"/>
        </w:rPr>
      </w:pPr>
      <w:r>
        <w:rPr>
          <w:rFonts w:eastAsia="ＭＳ 明朝" w:hint="eastAsia"/>
          <w:i/>
          <w:sz w:val="22"/>
        </w:rPr>
        <w:t>For front</w:t>
      </w:r>
      <w:r w:rsidR="00E80E60">
        <w:rPr>
          <w:rFonts w:eastAsia="ＭＳ 明朝" w:hint="eastAsia"/>
          <w:i/>
          <w:sz w:val="22"/>
        </w:rPr>
        <w:t>-loaded DM-RS pattern f</w:t>
      </w:r>
      <w:r w:rsidR="00922465">
        <w:rPr>
          <w:rFonts w:eastAsia="ＭＳ 明朝" w:hint="eastAsia"/>
          <w:i/>
          <w:sz w:val="22"/>
        </w:rPr>
        <w:t xml:space="preserve">or up to </w:t>
      </w:r>
      <w:r w:rsidR="00C558FC">
        <w:rPr>
          <w:rFonts w:eastAsia="ＭＳ 明朝" w:hint="eastAsia"/>
          <w:i/>
          <w:sz w:val="22"/>
        </w:rPr>
        <w:t>four</w:t>
      </w:r>
      <w:r w:rsidR="00E80E60">
        <w:rPr>
          <w:rFonts w:eastAsia="ＭＳ 明朝" w:hint="eastAsia"/>
          <w:i/>
          <w:sz w:val="22"/>
        </w:rPr>
        <w:t xml:space="preserve"> </w:t>
      </w:r>
      <w:r w:rsidR="00922465">
        <w:rPr>
          <w:rFonts w:eastAsia="ＭＳ 明朝" w:hint="eastAsia"/>
          <w:i/>
          <w:sz w:val="22"/>
        </w:rPr>
        <w:t>port</w:t>
      </w:r>
      <w:r w:rsidR="00E80E60">
        <w:rPr>
          <w:rFonts w:eastAsia="ＭＳ 明朝" w:hint="eastAsia"/>
          <w:i/>
          <w:sz w:val="22"/>
        </w:rPr>
        <w:t>s</w:t>
      </w:r>
      <w:r w:rsidR="00922465">
        <w:rPr>
          <w:rFonts w:eastAsia="ＭＳ 明朝" w:hint="eastAsia"/>
          <w:i/>
          <w:sz w:val="22"/>
        </w:rPr>
        <w:t xml:space="preserve">, there is no gain </w:t>
      </w:r>
      <w:r>
        <w:rPr>
          <w:rFonts w:eastAsia="ＭＳ 明朝" w:hint="eastAsia"/>
          <w:i/>
          <w:sz w:val="22"/>
        </w:rPr>
        <w:t xml:space="preserve">from </w:t>
      </w:r>
      <w:r w:rsidR="00922465">
        <w:rPr>
          <w:rFonts w:eastAsia="ＭＳ 明朝" w:hint="eastAsia"/>
          <w:i/>
          <w:sz w:val="22"/>
        </w:rPr>
        <w:t xml:space="preserve">two </w:t>
      </w:r>
      <w:r w:rsidR="00922465" w:rsidRPr="008405D3">
        <w:rPr>
          <w:rFonts w:eastAsia="ＭＳ 明朝"/>
          <w:i/>
          <w:sz w:val="22"/>
        </w:rPr>
        <w:t xml:space="preserve">symbol front-loaded </w:t>
      </w:r>
      <w:r w:rsidR="00922465">
        <w:rPr>
          <w:rFonts w:eastAsia="ＭＳ 明朝" w:hint="eastAsia"/>
          <w:i/>
          <w:sz w:val="22"/>
        </w:rPr>
        <w:t xml:space="preserve">DM-RS </w:t>
      </w:r>
      <w:r w:rsidR="00922465" w:rsidRPr="008405D3">
        <w:rPr>
          <w:rFonts w:eastAsia="ＭＳ 明朝"/>
          <w:i/>
          <w:sz w:val="22"/>
        </w:rPr>
        <w:t xml:space="preserve">pattern </w:t>
      </w:r>
      <w:r w:rsidR="00922465">
        <w:rPr>
          <w:rFonts w:eastAsia="ＭＳ 明朝" w:hint="eastAsia"/>
          <w:i/>
          <w:sz w:val="22"/>
        </w:rPr>
        <w:t xml:space="preserve">compared with one symbol front-loaded DM-RS pattern. </w:t>
      </w:r>
    </w:p>
    <w:p w:rsidR="003E0730" w:rsidRPr="00922465" w:rsidRDefault="003E0730" w:rsidP="00F63268">
      <w:pPr>
        <w:spacing w:afterLines="50" w:after="120"/>
        <w:jc w:val="both"/>
        <w:rPr>
          <w:rFonts w:eastAsia="ＭＳ 明朝"/>
          <w:sz w:val="22"/>
        </w:rPr>
      </w:pPr>
    </w:p>
    <w:p w:rsidR="003E0730" w:rsidRPr="00F57218" w:rsidRDefault="00F57218" w:rsidP="00F63268">
      <w:pPr>
        <w:spacing w:afterLines="50" w:after="120"/>
        <w:jc w:val="center"/>
        <w:rPr>
          <w:rFonts w:eastAsia="ＭＳ 明朝"/>
          <w:sz w:val="22"/>
        </w:rPr>
      </w:pPr>
      <w:r w:rsidRPr="00F57218">
        <w:rPr>
          <w:noProof/>
          <w:lang w:val="en-US"/>
        </w:rPr>
        <w:drawing>
          <wp:inline distT="0" distB="0" distL="0" distR="0" wp14:anchorId="15F0FB4F" wp14:editId="58E5CE14">
            <wp:extent cx="3130168" cy="2495630"/>
            <wp:effectExtent l="0" t="0" r="0" b="0"/>
            <wp:docPr id="2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0000056A" w:rsidRPr="0000056A">
        <w:rPr>
          <w:rFonts w:eastAsia="ＭＳ 明朝"/>
          <w:sz w:val="22"/>
        </w:rPr>
        <w:t xml:space="preserve"> </w:t>
      </w:r>
      <w:r w:rsidRPr="00F57218">
        <w:rPr>
          <w:noProof/>
          <w:lang w:val="en-US"/>
        </w:rPr>
        <w:drawing>
          <wp:inline distT="0" distB="0" distL="0" distR="0" wp14:anchorId="031FC0F1" wp14:editId="743991B3">
            <wp:extent cx="3130168" cy="2495630"/>
            <wp:effectExtent l="0" t="0" r="0" b="0"/>
            <wp:docPr id="2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3E0730" w:rsidRPr="003163F3" w:rsidRDefault="003E0730" w:rsidP="00F63268">
      <w:pPr>
        <w:spacing w:afterLines="50" w:after="120"/>
        <w:jc w:val="center"/>
        <w:rPr>
          <w:rFonts w:eastAsia="ＭＳ 明朝"/>
          <w:sz w:val="22"/>
        </w:rPr>
      </w:pPr>
      <w:r w:rsidRPr="003163F3">
        <w:rPr>
          <w:rFonts w:eastAsia="ＭＳ 明朝" w:hint="eastAsia"/>
          <w:sz w:val="22"/>
        </w:rPr>
        <w:t xml:space="preserve">(a) </w:t>
      </w:r>
      <w:r w:rsidR="00C96F4F" w:rsidRPr="003163F3">
        <w:rPr>
          <w:rFonts w:eastAsia="ＭＳ 明朝" w:hint="eastAsia"/>
          <w:sz w:val="22"/>
        </w:rPr>
        <w:t>DS = 10 ns</w:t>
      </w:r>
      <w:r w:rsidRPr="003163F3">
        <w:rPr>
          <w:rFonts w:eastAsia="ＭＳ 明朝" w:hint="eastAsia"/>
          <w:sz w:val="22"/>
        </w:rPr>
        <w:t xml:space="preserve">                </w:t>
      </w:r>
      <w:r w:rsidR="00D40A9F" w:rsidRPr="003163F3">
        <w:rPr>
          <w:rFonts w:eastAsia="ＭＳ 明朝" w:hint="eastAsia"/>
          <w:sz w:val="22"/>
        </w:rPr>
        <w:t xml:space="preserve">                    </w:t>
      </w:r>
      <w:r w:rsidRPr="003163F3">
        <w:rPr>
          <w:rFonts w:eastAsia="ＭＳ 明朝" w:hint="eastAsia"/>
          <w:sz w:val="22"/>
        </w:rPr>
        <w:t xml:space="preserve">           </w:t>
      </w:r>
      <w:r w:rsidR="00A540B6" w:rsidRPr="003163F3">
        <w:rPr>
          <w:rFonts w:eastAsia="ＭＳ 明朝" w:hint="eastAsia"/>
          <w:sz w:val="22"/>
        </w:rPr>
        <w:t xml:space="preserve">(b) </w:t>
      </w:r>
      <w:r w:rsidR="00C96F4F" w:rsidRPr="003163F3">
        <w:rPr>
          <w:rFonts w:eastAsia="ＭＳ 明朝" w:hint="eastAsia"/>
          <w:sz w:val="22"/>
        </w:rPr>
        <w:t>DS = 100 ns</w:t>
      </w:r>
    </w:p>
    <w:p w:rsidR="003E0730" w:rsidRPr="003163F3" w:rsidRDefault="00F57218" w:rsidP="00F63268">
      <w:pPr>
        <w:spacing w:afterLines="50" w:after="120"/>
        <w:jc w:val="center"/>
        <w:rPr>
          <w:rFonts w:eastAsia="ＭＳ 明朝"/>
          <w:sz w:val="22"/>
        </w:rPr>
      </w:pPr>
      <w:r w:rsidRPr="00F57218">
        <w:rPr>
          <w:noProof/>
          <w:lang w:val="en-US"/>
        </w:rPr>
        <w:lastRenderedPageBreak/>
        <w:drawing>
          <wp:inline distT="0" distB="0" distL="0" distR="0" wp14:anchorId="1280D2DD" wp14:editId="7326152A">
            <wp:extent cx="3130168" cy="2495630"/>
            <wp:effectExtent l="0" t="0" r="0" b="0"/>
            <wp:docPr id="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A540B6" w:rsidRPr="003163F3" w:rsidRDefault="00A540B6">
      <w:pPr>
        <w:spacing w:afterLines="50" w:after="120"/>
        <w:jc w:val="center"/>
        <w:rPr>
          <w:rFonts w:eastAsia="ＭＳ 明朝"/>
          <w:sz w:val="22"/>
        </w:rPr>
      </w:pPr>
      <w:r w:rsidRPr="003163F3">
        <w:rPr>
          <w:rFonts w:eastAsia="ＭＳ 明朝" w:hint="eastAsia"/>
          <w:sz w:val="22"/>
        </w:rPr>
        <w:t xml:space="preserve">(c) </w:t>
      </w:r>
      <w:r w:rsidR="00C96F4F" w:rsidRPr="003163F3">
        <w:rPr>
          <w:rFonts w:eastAsia="ＭＳ 明朝" w:hint="eastAsia"/>
          <w:sz w:val="22"/>
        </w:rPr>
        <w:t>DS = 300 ns</w:t>
      </w:r>
    </w:p>
    <w:p w:rsidR="003E0730" w:rsidRPr="003163F3" w:rsidRDefault="003E0730" w:rsidP="00F63268">
      <w:pPr>
        <w:spacing w:afterLines="50" w:after="120"/>
        <w:jc w:val="center"/>
        <w:rPr>
          <w:rFonts w:eastAsia="ＭＳ 明朝"/>
          <w:sz w:val="22"/>
        </w:rPr>
      </w:pPr>
      <w:r w:rsidRPr="003163F3">
        <w:rPr>
          <w:rFonts w:eastAsia="ＭＳ 明朝" w:hint="eastAsia"/>
          <w:sz w:val="22"/>
        </w:rPr>
        <w:t xml:space="preserve">Fig. </w:t>
      </w:r>
      <w:proofErr w:type="gramStart"/>
      <w:r w:rsidR="00F33F66" w:rsidRPr="00850DA2">
        <w:rPr>
          <w:rFonts w:eastAsia="ＭＳ 明朝" w:hint="eastAsia"/>
          <w:sz w:val="22"/>
        </w:rPr>
        <w:t>2</w:t>
      </w:r>
      <w:r w:rsidRPr="003163F3">
        <w:rPr>
          <w:rFonts w:eastAsia="ＭＳ 明朝" w:hint="eastAsia"/>
          <w:sz w:val="22"/>
        </w:rPr>
        <w:t xml:space="preserve">  </w:t>
      </w:r>
      <w:r w:rsidR="003809E1" w:rsidRPr="003163F3">
        <w:rPr>
          <w:rFonts w:eastAsia="ＭＳ 明朝" w:hint="eastAsia"/>
          <w:sz w:val="22"/>
        </w:rPr>
        <w:t>Throughput</w:t>
      </w:r>
      <w:proofErr w:type="gramEnd"/>
      <w:r w:rsidR="003809E1" w:rsidRPr="003163F3">
        <w:rPr>
          <w:rFonts w:eastAsia="ＭＳ 明朝" w:hint="eastAsia"/>
          <w:sz w:val="22"/>
        </w:rPr>
        <w:t xml:space="preserve"> </w:t>
      </w:r>
      <w:r w:rsidR="00A540B6" w:rsidRPr="003163F3">
        <w:rPr>
          <w:rFonts w:eastAsia="ＭＳ 明朝" w:hint="eastAsia"/>
          <w:sz w:val="22"/>
        </w:rPr>
        <w:t xml:space="preserve">performance (QPSK </w:t>
      </w:r>
      <w:r w:rsidR="00AB55EE" w:rsidRPr="003163F3">
        <w:rPr>
          <w:rFonts w:eastAsia="ＭＳ 明朝" w:hint="eastAsia"/>
          <w:sz w:val="22"/>
        </w:rPr>
        <w:t>(</w:t>
      </w:r>
      <w:r w:rsidR="00A540B6" w:rsidRPr="003163F3">
        <w:rPr>
          <w:rFonts w:eastAsia="ＭＳ 明朝" w:hint="eastAsia"/>
          <w:i/>
          <w:sz w:val="22"/>
        </w:rPr>
        <w:t>R</w:t>
      </w:r>
      <w:r w:rsidR="00A540B6" w:rsidRPr="003163F3">
        <w:rPr>
          <w:rFonts w:eastAsia="ＭＳ 明朝" w:hint="eastAsia"/>
          <w:sz w:val="22"/>
        </w:rPr>
        <w:t xml:space="preserve"> = 1/3</w:t>
      </w:r>
      <w:r w:rsidR="00AB55EE" w:rsidRPr="003163F3">
        <w:rPr>
          <w:rFonts w:eastAsia="ＭＳ 明朝" w:hint="eastAsia"/>
          <w:sz w:val="22"/>
        </w:rPr>
        <w:t>)</w:t>
      </w:r>
      <w:r w:rsidR="00A540B6" w:rsidRPr="003163F3">
        <w:rPr>
          <w:rFonts w:eastAsia="ＭＳ 明朝" w:hint="eastAsia"/>
          <w:sz w:val="22"/>
        </w:rPr>
        <w:t xml:space="preserve">). </w:t>
      </w:r>
    </w:p>
    <w:p w:rsidR="00A540B6" w:rsidRPr="00F57218" w:rsidRDefault="00F57218" w:rsidP="00F63268">
      <w:pPr>
        <w:spacing w:afterLines="50" w:after="120"/>
        <w:jc w:val="center"/>
        <w:rPr>
          <w:rFonts w:eastAsia="ＭＳ 明朝"/>
          <w:sz w:val="22"/>
        </w:rPr>
      </w:pPr>
      <w:r w:rsidRPr="00F57218">
        <w:rPr>
          <w:noProof/>
          <w:lang w:val="en-US"/>
        </w:rPr>
        <w:drawing>
          <wp:inline distT="0" distB="0" distL="0" distR="0">
            <wp:extent cx="3130168" cy="2495630"/>
            <wp:effectExtent l="0" t="0" r="0" b="0"/>
            <wp:docPr id="3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00E34C3A" w:rsidRPr="00E34C3A">
        <w:rPr>
          <w:rFonts w:eastAsia="ＭＳ 明朝"/>
          <w:sz w:val="22"/>
        </w:rPr>
        <w:t xml:space="preserve"> </w:t>
      </w:r>
      <w:r w:rsidRPr="00F57218">
        <w:rPr>
          <w:noProof/>
          <w:lang w:val="en-US"/>
        </w:rPr>
        <w:drawing>
          <wp:inline distT="0" distB="0" distL="0" distR="0">
            <wp:extent cx="3130168" cy="2495630"/>
            <wp:effectExtent l="0" t="0" r="0" b="0"/>
            <wp:docPr id="3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D40A9F" w:rsidRPr="003163F3" w:rsidRDefault="00D40A9F" w:rsidP="00F63268">
      <w:pPr>
        <w:spacing w:afterLines="50" w:after="120"/>
        <w:jc w:val="center"/>
        <w:rPr>
          <w:rFonts w:eastAsia="ＭＳ 明朝"/>
          <w:sz w:val="22"/>
        </w:rPr>
      </w:pPr>
      <w:r w:rsidRPr="003163F3">
        <w:rPr>
          <w:rFonts w:eastAsia="ＭＳ 明朝" w:hint="eastAsia"/>
          <w:sz w:val="22"/>
        </w:rPr>
        <w:t xml:space="preserve">(a) </w:t>
      </w:r>
      <w:r w:rsidR="00C96F4F" w:rsidRPr="003163F3">
        <w:rPr>
          <w:rFonts w:eastAsia="ＭＳ 明朝" w:hint="eastAsia"/>
          <w:sz w:val="22"/>
        </w:rPr>
        <w:t>DS = 10 ns</w:t>
      </w:r>
      <w:r w:rsidRPr="003163F3">
        <w:rPr>
          <w:rFonts w:eastAsia="ＭＳ 明朝" w:hint="eastAsia"/>
          <w:sz w:val="22"/>
        </w:rPr>
        <w:t xml:space="preserve">                                               (b) </w:t>
      </w:r>
      <w:r w:rsidR="00C96F4F" w:rsidRPr="003163F3">
        <w:rPr>
          <w:rFonts w:eastAsia="ＭＳ 明朝" w:hint="eastAsia"/>
          <w:sz w:val="22"/>
        </w:rPr>
        <w:t>DS = 100 ns</w:t>
      </w:r>
    </w:p>
    <w:p w:rsidR="00A540B6" w:rsidRPr="003163F3" w:rsidRDefault="00E34C3A" w:rsidP="00F63268">
      <w:pPr>
        <w:spacing w:afterLines="50" w:after="120"/>
        <w:jc w:val="center"/>
        <w:rPr>
          <w:rFonts w:eastAsia="ＭＳ 明朝"/>
          <w:sz w:val="22"/>
        </w:rPr>
      </w:pPr>
      <w:r w:rsidRPr="00E34C3A">
        <w:rPr>
          <w:noProof/>
          <w:lang w:val="en-US"/>
        </w:rPr>
        <w:drawing>
          <wp:inline distT="0" distB="0" distL="0" distR="0" wp14:anchorId="5232656D" wp14:editId="7269DCC3">
            <wp:extent cx="3130168" cy="2495630"/>
            <wp:effectExtent l="0" t="0" r="0" b="0"/>
            <wp:docPr id="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D40A9F" w:rsidRPr="003163F3" w:rsidRDefault="00D40A9F">
      <w:pPr>
        <w:spacing w:afterLines="50" w:after="120"/>
        <w:jc w:val="center"/>
        <w:rPr>
          <w:rFonts w:eastAsia="ＭＳ 明朝"/>
          <w:sz w:val="22"/>
        </w:rPr>
      </w:pPr>
      <w:r w:rsidRPr="003163F3">
        <w:rPr>
          <w:rFonts w:eastAsia="ＭＳ 明朝" w:hint="eastAsia"/>
          <w:sz w:val="22"/>
        </w:rPr>
        <w:t xml:space="preserve">(c) </w:t>
      </w:r>
      <w:r w:rsidR="00C96F4F" w:rsidRPr="003163F3">
        <w:rPr>
          <w:rFonts w:eastAsia="ＭＳ 明朝" w:hint="eastAsia"/>
          <w:sz w:val="22"/>
        </w:rPr>
        <w:t>DS = 300 ns</w:t>
      </w:r>
    </w:p>
    <w:p w:rsidR="00A540B6" w:rsidRPr="003163F3" w:rsidRDefault="00A540B6" w:rsidP="00F63268">
      <w:pPr>
        <w:spacing w:afterLines="50" w:after="120"/>
        <w:jc w:val="center"/>
        <w:rPr>
          <w:rFonts w:eastAsia="ＭＳ 明朝"/>
          <w:sz w:val="22"/>
        </w:rPr>
      </w:pPr>
      <w:r w:rsidRPr="003163F3">
        <w:rPr>
          <w:rFonts w:eastAsia="ＭＳ 明朝" w:hint="eastAsia"/>
          <w:sz w:val="22"/>
        </w:rPr>
        <w:t xml:space="preserve">Fig. </w:t>
      </w:r>
      <w:r w:rsidR="00F33F66" w:rsidRPr="00850DA2">
        <w:rPr>
          <w:rFonts w:eastAsia="ＭＳ 明朝" w:hint="eastAsia"/>
          <w:sz w:val="22"/>
        </w:rPr>
        <w:t>3</w:t>
      </w:r>
      <w:r w:rsidR="00F26142">
        <w:rPr>
          <w:rFonts w:eastAsia="ＭＳ 明朝" w:hint="eastAsia"/>
          <w:sz w:val="22"/>
        </w:rPr>
        <w:t xml:space="preserve"> </w:t>
      </w:r>
      <w:r w:rsidR="003809E1" w:rsidRPr="003163F3">
        <w:rPr>
          <w:rFonts w:eastAsia="ＭＳ 明朝" w:hint="eastAsia"/>
          <w:sz w:val="22"/>
        </w:rPr>
        <w:t>Throughput</w:t>
      </w:r>
      <w:r w:rsidRPr="003163F3">
        <w:rPr>
          <w:rFonts w:eastAsia="ＭＳ 明朝" w:hint="eastAsia"/>
          <w:sz w:val="22"/>
        </w:rPr>
        <w:t xml:space="preserve"> performance (16QAM </w:t>
      </w:r>
      <w:r w:rsidR="00AB55EE" w:rsidRPr="003163F3">
        <w:rPr>
          <w:rFonts w:eastAsia="ＭＳ 明朝" w:hint="eastAsia"/>
          <w:sz w:val="22"/>
        </w:rPr>
        <w:t>(</w:t>
      </w:r>
      <w:r w:rsidRPr="003163F3">
        <w:rPr>
          <w:rFonts w:eastAsia="ＭＳ 明朝" w:hint="eastAsia"/>
          <w:i/>
          <w:sz w:val="22"/>
        </w:rPr>
        <w:t>R</w:t>
      </w:r>
      <w:r w:rsidRPr="003163F3">
        <w:rPr>
          <w:rFonts w:eastAsia="ＭＳ 明朝" w:hint="eastAsia"/>
          <w:sz w:val="22"/>
        </w:rPr>
        <w:t xml:space="preserve"> = 1/2</w:t>
      </w:r>
      <w:r w:rsidR="00AB55EE" w:rsidRPr="003163F3">
        <w:rPr>
          <w:rFonts w:eastAsia="ＭＳ 明朝" w:hint="eastAsia"/>
          <w:sz w:val="22"/>
        </w:rPr>
        <w:t>)</w:t>
      </w:r>
      <w:r w:rsidRPr="003163F3">
        <w:rPr>
          <w:rFonts w:eastAsia="ＭＳ 明朝" w:hint="eastAsia"/>
          <w:sz w:val="22"/>
        </w:rPr>
        <w:t xml:space="preserve">). </w:t>
      </w:r>
    </w:p>
    <w:p w:rsidR="00C96F4F" w:rsidRPr="003163F3" w:rsidRDefault="00F57218" w:rsidP="00F63268">
      <w:pPr>
        <w:spacing w:afterLines="50" w:after="120"/>
        <w:jc w:val="center"/>
        <w:rPr>
          <w:rFonts w:eastAsia="ＭＳ 明朝"/>
          <w:sz w:val="22"/>
        </w:rPr>
      </w:pPr>
      <w:r w:rsidRPr="00F57218">
        <w:rPr>
          <w:noProof/>
          <w:lang w:val="en-US"/>
        </w:rPr>
        <w:lastRenderedPageBreak/>
        <w:drawing>
          <wp:inline distT="0" distB="0" distL="0" distR="0">
            <wp:extent cx="3130168" cy="2495630"/>
            <wp:effectExtent l="0" t="0" r="0" b="0"/>
            <wp:docPr id="3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00E34C3A" w:rsidRPr="00E34C3A">
        <w:rPr>
          <w:rFonts w:eastAsia="ＭＳ 明朝"/>
          <w:sz w:val="22"/>
        </w:rPr>
        <w:t xml:space="preserve"> </w:t>
      </w:r>
      <w:r w:rsidR="00E34C3A" w:rsidRPr="00E34C3A">
        <w:rPr>
          <w:noProof/>
          <w:lang w:val="en-US"/>
        </w:rPr>
        <w:drawing>
          <wp:inline distT="0" distB="0" distL="0" distR="0">
            <wp:extent cx="3130168" cy="2495630"/>
            <wp:effectExtent l="0" t="0" r="0" b="0"/>
            <wp:docPr id="1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96F4F" w:rsidRPr="003163F3" w:rsidRDefault="00C96F4F" w:rsidP="00F63268">
      <w:pPr>
        <w:spacing w:afterLines="50" w:after="120"/>
        <w:jc w:val="center"/>
        <w:rPr>
          <w:rFonts w:eastAsia="ＭＳ 明朝"/>
          <w:sz w:val="22"/>
        </w:rPr>
      </w:pPr>
      <w:r w:rsidRPr="003163F3">
        <w:rPr>
          <w:rFonts w:eastAsia="ＭＳ 明朝" w:hint="eastAsia"/>
          <w:sz w:val="22"/>
        </w:rPr>
        <w:t>(a) DS = 10 ns                                               (b) DS = 100 ns</w:t>
      </w:r>
    </w:p>
    <w:p w:rsidR="00C96F4F" w:rsidRPr="003163F3" w:rsidRDefault="00E34C3A" w:rsidP="00F63268">
      <w:pPr>
        <w:spacing w:afterLines="50" w:after="120"/>
        <w:jc w:val="center"/>
        <w:rPr>
          <w:rFonts w:eastAsia="ＭＳ 明朝"/>
          <w:sz w:val="22"/>
        </w:rPr>
      </w:pPr>
      <w:r w:rsidRPr="00E34C3A">
        <w:rPr>
          <w:noProof/>
          <w:lang w:val="en-US"/>
        </w:rPr>
        <w:drawing>
          <wp:inline distT="0" distB="0" distL="0" distR="0" wp14:anchorId="118ECAF3" wp14:editId="2E0C7E7B">
            <wp:extent cx="3130168" cy="2495630"/>
            <wp:effectExtent l="0" t="0" r="0" b="0"/>
            <wp:docPr id="11"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96F4F" w:rsidRPr="003163F3" w:rsidRDefault="00C96F4F">
      <w:pPr>
        <w:spacing w:afterLines="50" w:after="120"/>
        <w:jc w:val="center"/>
        <w:rPr>
          <w:rFonts w:eastAsia="ＭＳ 明朝"/>
          <w:sz w:val="22"/>
        </w:rPr>
      </w:pPr>
      <w:r w:rsidRPr="003163F3">
        <w:rPr>
          <w:rFonts w:eastAsia="ＭＳ 明朝" w:hint="eastAsia"/>
          <w:sz w:val="22"/>
        </w:rPr>
        <w:t>(c) DS = 300 ns</w:t>
      </w:r>
    </w:p>
    <w:p w:rsidR="00C96F4F" w:rsidRPr="00850DA2" w:rsidRDefault="00C96F4F">
      <w:pPr>
        <w:spacing w:afterLines="50" w:after="120"/>
        <w:jc w:val="center"/>
        <w:rPr>
          <w:rFonts w:eastAsia="ＭＳ 明朝"/>
          <w:sz w:val="22"/>
        </w:rPr>
      </w:pPr>
      <w:r w:rsidRPr="00850DA2">
        <w:rPr>
          <w:rFonts w:eastAsia="ＭＳ 明朝" w:hint="eastAsia"/>
          <w:sz w:val="22"/>
        </w:rPr>
        <w:t xml:space="preserve">Fig. </w:t>
      </w:r>
      <w:proofErr w:type="gramStart"/>
      <w:r w:rsidR="00F33F66" w:rsidRPr="00850DA2">
        <w:rPr>
          <w:rFonts w:eastAsia="ＭＳ 明朝" w:hint="eastAsia"/>
          <w:sz w:val="22"/>
        </w:rPr>
        <w:t>4</w:t>
      </w:r>
      <w:r w:rsidRPr="00850DA2">
        <w:rPr>
          <w:rFonts w:eastAsia="ＭＳ 明朝" w:hint="eastAsia"/>
          <w:sz w:val="22"/>
        </w:rPr>
        <w:t xml:space="preserve">  </w:t>
      </w:r>
      <w:r w:rsidR="003809E1" w:rsidRPr="00850DA2">
        <w:rPr>
          <w:rFonts w:eastAsia="ＭＳ 明朝" w:hint="eastAsia"/>
          <w:sz w:val="22"/>
        </w:rPr>
        <w:t>Throughput</w:t>
      </w:r>
      <w:proofErr w:type="gramEnd"/>
      <w:r w:rsidR="003809E1" w:rsidRPr="00850DA2">
        <w:rPr>
          <w:rFonts w:eastAsia="ＭＳ 明朝" w:hint="eastAsia"/>
          <w:sz w:val="22"/>
        </w:rPr>
        <w:t xml:space="preserve"> </w:t>
      </w:r>
      <w:r w:rsidRPr="00850DA2">
        <w:rPr>
          <w:rFonts w:eastAsia="ＭＳ 明朝" w:hint="eastAsia"/>
          <w:sz w:val="22"/>
        </w:rPr>
        <w:t>performance (64QAM</w:t>
      </w:r>
      <w:r w:rsidR="00AB55EE" w:rsidRPr="00850DA2">
        <w:rPr>
          <w:rFonts w:eastAsia="ＭＳ 明朝" w:hint="eastAsia"/>
          <w:sz w:val="22"/>
        </w:rPr>
        <w:t xml:space="preserve"> (</w:t>
      </w:r>
      <w:r w:rsidRPr="00850DA2">
        <w:rPr>
          <w:rFonts w:eastAsia="ＭＳ 明朝" w:hint="eastAsia"/>
          <w:i/>
          <w:sz w:val="22"/>
        </w:rPr>
        <w:t>R</w:t>
      </w:r>
      <w:r w:rsidRPr="00850DA2">
        <w:rPr>
          <w:rFonts w:eastAsia="ＭＳ 明朝" w:hint="eastAsia"/>
          <w:sz w:val="22"/>
        </w:rPr>
        <w:t xml:space="preserve"> = 2/3</w:t>
      </w:r>
      <w:r w:rsidR="00AB55EE" w:rsidRPr="00850DA2">
        <w:rPr>
          <w:rFonts w:eastAsia="ＭＳ 明朝" w:hint="eastAsia"/>
          <w:sz w:val="22"/>
        </w:rPr>
        <w:t>)</w:t>
      </w:r>
      <w:r w:rsidRPr="00850DA2">
        <w:rPr>
          <w:rFonts w:eastAsia="ＭＳ 明朝" w:hint="eastAsia"/>
          <w:sz w:val="22"/>
        </w:rPr>
        <w:t xml:space="preserve">). </w:t>
      </w:r>
    </w:p>
    <w:p w:rsidR="00C0721B" w:rsidRPr="003163F3" w:rsidRDefault="00C0721B" w:rsidP="00F63268">
      <w:pPr>
        <w:spacing w:afterLines="50" w:after="120"/>
        <w:jc w:val="center"/>
        <w:rPr>
          <w:rFonts w:eastAsia="ＭＳ 明朝"/>
          <w:sz w:val="22"/>
        </w:rPr>
      </w:pPr>
    </w:p>
    <w:p w:rsidR="00C0721B" w:rsidRPr="003163F3" w:rsidRDefault="001C707F" w:rsidP="00F63268">
      <w:pPr>
        <w:spacing w:afterLines="50" w:after="120"/>
        <w:jc w:val="center"/>
        <w:rPr>
          <w:rFonts w:eastAsia="ＭＳ 明朝"/>
          <w:sz w:val="22"/>
        </w:rPr>
      </w:pPr>
      <w:r w:rsidRPr="001C707F">
        <w:rPr>
          <w:noProof/>
          <w:lang w:val="en-US"/>
        </w:rPr>
        <w:drawing>
          <wp:inline distT="0" distB="0" distL="0" distR="0" wp14:anchorId="203C2EED" wp14:editId="3FE0F511">
            <wp:extent cx="3130168" cy="24956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1C707F">
        <w:rPr>
          <w:rFonts w:eastAsia="ＭＳ 明朝"/>
          <w:sz w:val="22"/>
        </w:rPr>
        <w:t xml:space="preserve"> </w:t>
      </w:r>
      <w:r w:rsidRPr="001C707F">
        <w:rPr>
          <w:noProof/>
          <w:lang w:val="en-US"/>
        </w:rPr>
        <w:drawing>
          <wp:inline distT="0" distB="0" distL="0" distR="0" wp14:anchorId="34266525" wp14:editId="4002F95C">
            <wp:extent cx="3130168" cy="24956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rsidP="00F63268">
      <w:pPr>
        <w:spacing w:afterLines="50" w:after="120"/>
        <w:jc w:val="center"/>
        <w:rPr>
          <w:rFonts w:eastAsia="ＭＳ 明朝"/>
          <w:sz w:val="22"/>
        </w:rPr>
      </w:pPr>
      <w:r w:rsidRPr="003163F3">
        <w:rPr>
          <w:rFonts w:eastAsia="ＭＳ 明朝" w:hint="eastAsia"/>
          <w:sz w:val="22"/>
        </w:rPr>
        <w:t>(a) DS = 10 ns                                               (b) DS = 100 ns</w:t>
      </w:r>
    </w:p>
    <w:p w:rsidR="00C0721B" w:rsidRPr="00E34C3A" w:rsidRDefault="001C707F" w:rsidP="00F63268">
      <w:pPr>
        <w:spacing w:afterLines="50" w:after="120"/>
        <w:jc w:val="center"/>
        <w:rPr>
          <w:rFonts w:eastAsia="ＭＳ 明朝"/>
          <w:sz w:val="22"/>
        </w:rPr>
      </w:pPr>
      <w:r w:rsidRPr="001C707F">
        <w:rPr>
          <w:noProof/>
          <w:lang w:val="en-US"/>
        </w:rPr>
        <w:lastRenderedPageBreak/>
        <w:drawing>
          <wp:inline distT="0" distB="0" distL="0" distR="0" wp14:anchorId="43EBFCBD" wp14:editId="4F4BBB0C">
            <wp:extent cx="3130168" cy="2495630"/>
            <wp:effectExtent l="0" t="0" r="0" b="0"/>
            <wp:docPr id="1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pPr>
        <w:spacing w:afterLines="50" w:after="120"/>
        <w:jc w:val="center"/>
        <w:rPr>
          <w:rFonts w:eastAsia="ＭＳ 明朝"/>
          <w:sz w:val="22"/>
        </w:rPr>
      </w:pPr>
      <w:r w:rsidRPr="003163F3">
        <w:rPr>
          <w:rFonts w:eastAsia="ＭＳ 明朝" w:hint="eastAsia"/>
          <w:sz w:val="22"/>
        </w:rPr>
        <w:t>(c) DS = 300 ns</w:t>
      </w:r>
    </w:p>
    <w:p w:rsidR="00C0721B" w:rsidRPr="00850DA2" w:rsidRDefault="00C0721B">
      <w:pPr>
        <w:spacing w:afterLines="50" w:after="120"/>
        <w:jc w:val="center"/>
        <w:rPr>
          <w:rFonts w:eastAsia="ＭＳ 明朝"/>
          <w:sz w:val="22"/>
        </w:rPr>
      </w:pPr>
      <w:r w:rsidRPr="00850DA2">
        <w:rPr>
          <w:rFonts w:eastAsia="ＭＳ 明朝" w:hint="eastAsia"/>
          <w:sz w:val="22"/>
        </w:rPr>
        <w:t xml:space="preserve">Fig. </w:t>
      </w:r>
      <w:proofErr w:type="gramStart"/>
      <w:r w:rsidR="00F33F66" w:rsidRPr="00850DA2">
        <w:rPr>
          <w:rFonts w:eastAsia="ＭＳ 明朝" w:hint="eastAsia"/>
          <w:sz w:val="22"/>
        </w:rPr>
        <w:t>5</w:t>
      </w:r>
      <w:r w:rsidRPr="00850DA2">
        <w:rPr>
          <w:rFonts w:eastAsia="ＭＳ 明朝" w:hint="eastAsia"/>
          <w:sz w:val="22"/>
        </w:rPr>
        <w:t xml:space="preserve">  Throughput</w:t>
      </w:r>
      <w:proofErr w:type="gramEnd"/>
      <w:r w:rsidRPr="00850DA2">
        <w:rPr>
          <w:rFonts w:eastAsia="ＭＳ 明朝" w:hint="eastAsia"/>
          <w:sz w:val="22"/>
        </w:rPr>
        <w:t xml:space="preserve"> performance (QPSK </w:t>
      </w:r>
      <w:r w:rsidR="00AB55EE" w:rsidRPr="00850DA2">
        <w:rPr>
          <w:rFonts w:eastAsia="ＭＳ 明朝" w:hint="eastAsia"/>
          <w:sz w:val="22"/>
        </w:rPr>
        <w:t>(</w:t>
      </w:r>
      <w:r w:rsidRPr="00850DA2">
        <w:rPr>
          <w:rFonts w:eastAsia="ＭＳ 明朝" w:hint="eastAsia"/>
          <w:i/>
          <w:sz w:val="22"/>
        </w:rPr>
        <w:t>R</w:t>
      </w:r>
      <w:r w:rsidRPr="00850DA2">
        <w:rPr>
          <w:rFonts w:eastAsia="ＭＳ 明朝" w:hint="eastAsia"/>
          <w:sz w:val="22"/>
        </w:rPr>
        <w:t xml:space="preserve"> = 1/3</w:t>
      </w:r>
      <w:r w:rsidR="00AB55EE" w:rsidRPr="00850DA2">
        <w:rPr>
          <w:rFonts w:eastAsia="ＭＳ 明朝" w:hint="eastAsia"/>
          <w:sz w:val="22"/>
        </w:rPr>
        <w:t>)</w:t>
      </w:r>
      <w:r w:rsidRPr="00850DA2">
        <w:rPr>
          <w:rFonts w:eastAsia="ＭＳ 明朝" w:hint="eastAsia"/>
          <w:sz w:val="22"/>
        </w:rPr>
        <w:t>, Rank</w:t>
      </w:r>
      <w:r w:rsidR="00FD3EF8" w:rsidRPr="00850DA2">
        <w:rPr>
          <w:rFonts w:eastAsia="ＭＳ 明朝" w:hint="eastAsia"/>
          <w:sz w:val="22"/>
        </w:rPr>
        <w:t xml:space="preserve"> </w:t>
      </w:r>
      <w:r w:rsidRPr="00850DA2">
        <w:rPr>
          <w:rFonts w:eastAsia="ＭＳ 明朝" w:hint="eastAsia"/>
          <w:sz w:val="22"/>
        </w:rPr>
        <w:t xml:space="preserve">1, 4 PRB bundling). </w:t>
      </w:r>
    </w:p>
    <w:p w:rsidR="00A540B6" w:rsidRPr="003163F3" w:rsidRDefault="00A540B6" w:rsidP="00F63268">
      <w:pPr>
        <w:spacing w:afterLines="50" w:after="120"/>
        <w:jc w:val="center"/>
        <w:rPr>
          <w:rFonts w:eastAsia="ＭＳ 明朝"/>
          <w:sz w:val="22"/>
        </w:rPr>
      </w:pPr>
    </w:p>
    <w:p w:rsidR="00C0721B" w:rsidRPr="003163F3" w:rsidRDefault="001C707F" w:rsidP="00F63268">
      <w:pPr>
        <w:spacing w:afterLines="50" w:after="120"/>
        <w:jc w:val="center"/>
        <w:rPr>
          <w:rFonts w:eastAsia="ＭＳ 明朝"/>
          <w:sz w:val="22"/>
        </w:rPr>
      </w:pPr>
      <w:r w:rsidRPr="001C707F">
        <w:rPr>
          <w:noProof/>
          <w:lang w:val="en-US"/>
        </w:rPr>
        <w:drawing>
          <wp:inline distT="0" distB="0" distL="0" distR="0" wp14:anchorId="0C6E7CFF" wp14:editId="05BE09BF">
            <wp:extent cx="3130168" cy="2495630"/>
            <wp:effectExtent l="0" t="0" r="0" b="0"/>
            <wp:docPr id="1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00060EF5" w:rsidRPr="00060EF5">
        <w:rPr>
          <w:rFonts w:eastAsia="ＭＳ 明朝"/>
          <w:sz w:val="22"/>
        </w:rPr>
        <w:t xml:space="preserve"> </w:t>
      </w:r>
      <w:r w:rsidR="00060EF5" w:rsidRPr="00060EF5">
        <w:rPr>
          <w:noProof/>
          <w:lang w:val="en-US"/>
        </w:rPr>
        <w:drawing>
          <wp:inline distT="0" distB="0" distL="0" distR="0" wp14:anchorId="6688A652" wp14:editId="23619200">
            <wp:extent cx="3130168" cy="2495630"/>
            <wp:effectExtent l="0" t="0" r="0" b="0"/>
            <wp:docPr id="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pPr>
        <w:spacing w:afterLines="50" w:after="120"/>
        <w:jc w:val="center"/>
        <w:rPr>
          <w:rFonts w:eastAsia="ＭＳ 明朝"/>
          <w:sz w:val="22"/>
        </w:rPr>
      </w:pPr>
      <w:r w:rsidRPr="00060EF5">
        <w:rPr>
          <w:rFonts w:eastAsia="ＭＳ 明朝" w:hint="eastAsia"/>
          <w:sz w:val="22"/>
        </w:rPr>
        <w:t>(a) DS = 10 ns                                               (b) DS = 100 ns</w:t>
      </w:r>
    </w:p>
    <w:p w:rsidR="00C0721B" w:rsidRPr="00850DA2" w:rsidRDefault="00C0721B">
      <w:pPr>
        <w:spacing w:afterLines="50" w:after="120"/>
        <w:jc w:val="center"/>
        <w:rPr>
          <w:rFonts w:eastAsia="ＭＳ 明朝"/>
          <w:sz w:val="22"/>
        </w:rPr>
      </w:pPr>
      <w:r w:rsidRPr="00850DA2">
        <w:rPr>
          <w:rFonts w:eastAsia="ＭＳ 明朝" w:hint="eastAsia"/>
          <w:sz w:val="22"/>
        </w:rPr>
        <w:t xml:space="preserve">Fig. </w:t>
      </w:r>
      <w:proofErr w:type="gramStart"/>
      <w:r w:rsidR="00F33F66" w:rsidRPr="00850DA2">
        <w:rPr>
          <w:rFonts w:eastAsia="ＭＳ 明朝" w:hint="eastAsia"/>
          <w:sz w:val="22"/>
        </w:rPr>
        <w:t>6</w:t>
      </w:r>
      <w:r w:rsidRPr="00850DA2">
        <w:rPr>
          <w:rFonts w:eastAsia="ＭＳ 明朝" w:hint="eastAsia"/>
          <w:sz w:val="22"/>
        </w:rPr>
        <w:t xml:space="preserve">  Throughput</w:t>
      </w:r>
      <w:proofErr w:type="gramEnd"/>
      <w:r w:rsidRPr="00850DA2">
        <w:rPr>
          <w:rFonts w:eastAsia="ＭＳ 明朝" w:hint="eastAsia"/>
          <w:sz w:val="22"/>
        </w:rPr>
        <w:t xml:space="preserve"> performance (64QAM</w:t>
      </w:r>
      <w:r w:rsidR="00AB55EE" w:rsidRPr="00850DA2">
        <w:rPr>
          <w:rFonts w:eastAsia="ＭＳ 明朝" w:hint="eastAsia"/>
          <w:sz w:val="22"/>
        </w:rPr>
        <w:t xml:space="preserve"> (</w:t>
      </w:r>
      <w:r w:rsidRPr="00850DA2">
        <w:rPr>
          <w:rFonts w:eastAsia="ＭＳ 明朝" w:hint="eastAsia"/>
          <w:i/>
          <w:sz w:val="22"/>
        </w:rPr>
        <w:t>R</w:t>
      </w:r>
      <w:r w:rsidRPr="00850DA2">
        <w:rPr>
          <w:rFonts w:eastAsia="ＭＳ 明朝" w:hint="eastAsia"/>
          <w:sz w:val="22"/>
        </w:rPr>
        <w:t xml:space="preserve"> = 2/3</w:t>
      </w:r>
      <w:r w:rsidR="00AB55EE" w:rsidRPr="00850DA2">
        <w:rPr>
          <w:rFonts w:eastAsia="ＭＳ 明朝" w:hint="eastAsia"/>
          <w:sz w:val="22"/>
        </w:rPr>
        <w:t>)</w:t>
      </w:r>
      <w:r w:rsidRPr="00850DA2">
        <w:rPr>
          <w:rFonts w:eastAsia="ＭＳ 明朝" w:hint="eastAsia"/>
          <w:sz w:val="22"/>
        </w:rPr>
        <w:t>, Rank</w:t>
      </w:r>
      <w:r w:rsidR="00FD3EF8" w:rsidRPr="00850DA2">
        <w:rPr>
          <w:rFonts w:eastAsia="ＭＳ 明朝" w:hint="eastAsia"/>
          <w:sz w:val="22"/>
        </w:rPr>
        <w:t xml:space="preserve"> </w:t>
      </w:r>
      <w:r w:rsidRPr="00850DA2">
        <w:rPr>
          <w:rFonts w:eastAsia="ＭＳ 明朝" w:hint="eastAsia"/>
          <w:sz w:val="22"/>
        </w:rPr>
        <w:t xml:space="preserve">4, 4 PRB bundling). </w:t>
      </w:r>
    </w:p>
    <w:p w:rsidR="00146121" w:rsidRDefault="008405D3" w:rsidP="00146121">
      <w:pPr>
        <w:pStyle w:val="1"/>
        <w:numPr>
          <w:ilvl w:val="1"/>
          <w:numId w:val="26"/>
        </w:numPr>
        <w:spacing w:after="120"/>
        <w:jc w:val="both"/>
        <w:rPr>
          <w:rFonts w:eastAsiaTheme="minorEastAsia"/>
          <w:b/>
          <w:lang w:val="en-US"/>
        </w:rPr>
      </w:pPr>
      <w:r w:rsidRPr="008405D3">
        <w:rPr>
          <w:rFonts w:eastAsiaTheme="minorEastAsia"/>
          <w:b/>
          <w:lang w:val="en-US"/>
        </w:rPr>
        <w:t>Port multiplexing scheme in time domain for front</w:t>
      </w:r>
      <w:r w:rsidR="005A289C">
        <w:rPr>
          <w:rFonts w:eastAsiaTheme="minorEastAsia" w:hint="eastAsia"/>
          <w:b/>
          <w:lang w:val="en-US"/>
        </w:rPr>
        <w:t>-</w:t>
      </w:r>
      <w:r w:rsidRPr="008405D3">
        <w:rPr>
          <w:rFonts w:eastAsiaTheme="minorEastAsia"/>
          <w:b/>
          <w:lang w:val="en-US"/>
        </w:rPr>
        <w:t>loaded DM</w:t>
      </w:r>
      <w:r>
        <w:rPr>
          <w:rFonts w:eastAsiaTheme="minorEastAsia" w:hint="eastAsia"/>
          <w:b/>
          <w:lang w:val="en-US"/>
        </w:rPr>
        <w:t>-</w:t>
      </w:r>
      <w:r w:rsidRPr="008405D3">
        <w:rPr>
          <w:rFonts w:eastAsiaTheme="minorEastAsia"/>
          <w:b/>
          <w:lang w:val="en-US"/>
        </w:rPr>
        <w:t>RS</w:t>
      </w:r>
    </w:p>
    <w:p w:rsidR="00D27560" w:rsidRDefault="00D27560" w:rsidP="00FC76DE">
      <w:pPr>
        <w:spacing w:after="120"/>
        <w:rPr>
          <w:rFonts w:eastAsiaTheme="minorEastAsia"/>
          <w:sz w:val="22"/>
          <w:lang w:val="en-US"/>
        </w:rPr>
      </w:pPr>
      <w:r>
        <w:rPr>
          <w:rFonts w:eastAsiaTheme="minorEastAsia" w:hint="eastAsia"/>
          <w:sz w:val="22"/>
          <w:lang w:val="en-US"/>
        </w:rPr>
        <w:t xml:space="preserve">In </w:t>
      </w:r>
      <w:r w:rsidR="00632C14">
        <w:rPr>
          <w:rFonts w:eastAsiaTheme="minorEastAsia" w:hint="eastAsia"/>
          <w:sz w:val="22"/>
          <w:lang w:val="en-US"/>
        </w:rPr>
        <w:t xml:space="preserve">the </w:t>
      </w:r>
      <w:r>
        <w:rPr>
          <w:rFonts w:eastAsiaTheme="minorEastAsia" w:hint="eastAsia"/>
          <w:sz w:val="22"/>
          <w:lang w:val="en-US"/>
        </w:rPr>
        <w:t xml:space="preserve">previous meeting, </w:t>
      </w:r>
      <w:r w:rsidR="00632C14">
        <w:rPr>
          <w:rFonts w:eastAsiaTheme="minorEastAsia" w:hint="eastAsia"/>
          <w:sz w:val="22"/>
          <w:lang w:val="en-US"/>
        </w:rPr>
        <w:t xml:space="preserve">the </w:t>
      </w:r>
      <w:r>
        <w:rPr>
          <w:rFonts w:eastAsiaTheme="minorEastAsia" w:hint="eastAsia"/>
          <w:sz w:val="22"/>
          <w:lang w:val="en-US"/>
        </w:rPr>
        <w:t xml:space="preserve">following conclusions </w:t>
      </w:r>
      <w:r w:rsidR="00B32B7E">
        <w:rPr>
          <w:rFonts w:eastAsiaTheme="minorEastAsia" w:hint="eastAsia"/>
          <w:sz w:val="22"/>
          <w:lang w:val="en-US"/>
        </w:rPr>
        <w:t>w</w:t>
      </w:r>
      <w:r w:rsidR="00F1789F">
        <w:rPr>
          <w:rFonts w:eastAsiaTheme="minorEastAsia" w:hint="eastAsia"/>
          <w:sz w:val="22"/>
          <w:lang w:val="en-US"/>
        </w:rPr>
        <w:t>ere</w:t>
      </w:r>
      <w:r>
        <w:rPr>
          <w:rFonts w:eastAsiaTheme="minorEastAsia" w:hint="eastAsia"/>
          <w:sz w:val="22"/>
          <w:lang w:val="en-US"/>
        </w:rPr>
        <w:t xml:space="preserve"> made [</w:t>
      </w:r>
      <w:r w:rsidRPr="00850DA2">
        <w:rPr>
          <w:rFonts w:eastAsiaTheme="minorEastAsia" w:hint="eastAsia"/>
          <w:sz w:val="22"/>
          <w:lang w:val="en-US"/>
        </w:rPr>
        <w:t>1</w:t>
      </w:r>
      <w:r>
        <w:rPr>
          <w:rFonts w:eastAsiaTheme="minorEastAsia" w:hint="eastAsia"/>
          <w:sz w:val="22"/>
          <w:lang w:val="en-US"/>
        </w:rPr>
        <w:t xml:space="preserve">]. </w:t>
      </w:r>
    </w:p>
    <w:p w:rsidR="00D27560" w:rsidRPr="00F63268" w:rsidRDefault="00D27560" w:rsidP="00D27560">
      <w:pPr>
        <w:ind w:left="1440" w:hanging="1440"/>
        <w:jc w:val="both"/>
        <w:outlineLvl w:val="0"/>
        <w:rPr>
          <w:rFonts w:ascii="Times" w:eastAsia="ＭＳ 明朝" w:hAnsi="Times"/>
          <w:b/>
          <w:sz w:val="22"/>
          <w:u w:val="single"/>
          <w:lang w:val="en-US"/>
        </w:rPr>
      </w:pPr>
      <w:r w:rsidRPr="00F63268">
        <w:rPr>
          <w:rFonts w:ascii="Times" w:eastAsia="ＭＳ 明朝" w:hAnsi="Times"/>
          <w:b/>
          <w:sz w:val="22"/>
          <w:u w:val="single"/>
          <w:lang w:val="en-US"/>
        </w:rPr>
        <w:t>Conclusions:</w:t>
      </w:r>
    </w:p>
    <w:p w:rsidR="00D27560" w:rsidRPr="00F63268" w:rsidRDefault="00D27560" w:rsidP="00D27560">
      <w:pPr>
        <w:numPr>
          <w:ilvl w:val="0"/>
          <w:numId w:val="20"/>
        </w:numPr>
        <w:jc w:val="both"/>
        <w:rPr>
          <w:rFonts w:ascii="Times" w:eastAsia="ＭＳ 明朝" w:hAnsi="Times"/>
          <w:sz w:val="22"/>
          <w:lang w:val="en-US"/>
        </w:rPr>
      </w:pPr>
      <w:r w:rsidRPr="00F63268">
        <w:rPr>
          <w:rFonts w:ascii="Times" w:eastAsia="ＭＳ 明朝" w:hAnsi="Times"/>
          <w:sz w:val="22"/>
          <w:lang w:val="en-US"/>
        </w:rPr>
        <w:t>Continue discussions/evaluations until the next meeting about following DMRS port multiplexing schemes for 2 adjacent front-loaded DMRS symbols in the time domain, and RAN1 will definitely conclude this down selection in the next meeting</w:t>
      </w:r>
    </w:p>
    <w:p w:rsidR="00D27560" w:rsidRPr="00F63268" w:rsidRDefault="00D27560" w:rsidP="00D27560">
      <w:pPr>
        <w:numPr>
          <w:ilvl w:val="1"/>
          <w:numId w:val="20"/>
        </w:numPr>
        <w:jc w:val="both"/>
        <w:rPr>
          <w:rFonts w:ascii="Times" w:eastAsia="ＭＳ 明朝" w:hAnsi="Times"/>
          <w:sz w:val="22"/>
          <w:lang w:val="en-US"/>
        </w:rPr>
      </w:pPr>
      <w:r w:rsidRPr="00F63268">
        <w:rPr>
          <w:rFonts w:ascii="Times" w:eastAsia="ＭＳ 明朝" w:hAnsi="Times"/>
          <w:sz w:val="22"/>
          <w:lang w:val="en-US"/>
        </w:rPr>
        <w:t>Alt. 1: OCC</w:t>
      </w:r>
    </w:p>
    <w:p w:rsidR="00D27560" w:rsidRPr="00F63268" w:rsidRDefault="00D27560" w:rsidP="00D27560">
      <w:pPr>
        <w:numPr>
          <w:ilvl w:val="1"/>
          <w:numId w:val="20"/>
        </w:numPr>
        <w:jc w:val="both"/>
        <w:rPr>
          <w:rFonts w:ascii="Times" w:eastAsia="ＭＳ 明朝" w:hAnsi="Times"/>
          <w:sz w:val="22"/>
          <w:lang w:val="en-US"/>
        </w:rPr>
      </w:pPr>
      <w:r w:rsidRPr="00F63268">
        <w:rPr>
          <w:rFonts w:ascii="Times" w:eastAsia="ＭＳ 明朝" w:hAnsi="Times"/>
          <w:sz w:val="22"/>
          <w:lang w:val="en-US"/>
        </w:rPr>
        <w:t>Alt. 2: TDM</w:t>
      </w:r>
    </w:p>
    <w:p w:rsidR="00D27560" w:rsidRPr="00F63268" w:rsidRDefault="00D27560" w:rsidP="00D27560">
      <w:pPr>
        <w:numPr>
          <w:ilvl w:val="1"/>
          <w:numId w:val="20"/>
        </w:numPr>
        <w:jc w:val="both"/>
        <w:rPr>
          <w:rFonts w:ascii="Times" w:eastAsia="ＭＳ 明朝" w:hAnsi="Times"/>
          <w:sz w:val="22"/>
          <w:lang w:val="en-US"/>
        </w:rPr>
      </w:pPr>
      <w:r w:rsidRPr="00F63268">
        <w:rPr>
          <w:rFonts w:ascii="Times" w:eastAsia="ＭＳ 明朝" w:hAnsi="Times"/>
          <w:sz w:val="22"/>
          <w:lang w:val="en-US"/>
        </w:rPr>
        <w:t>Alt. 3: Frequency domain multiplexing only with the time domain repetition/ with a pattern shift</w:t>
      </w:r>
    </w:p>
    <w:p w:rsidR="00D27560" w:rsidRPr="00F63268" w:rsidRDefault="00D27560" w:rsidP="00D27560">
      <w:pPr>
        <w:numPr>
          <w:ilvl w:val="1"/>
          <w:numId w:val="20"/>
        </w:numPr>
        <w:jc w:val="both"/>
        <w:rPr>
          <w:rFonts w:ascii="Times" w:eastAsia="ＭＳ 明朝" w:hAnsi="Times"/>
          <w:sz w:val="22"/>
          <w:lang w:val="en-US"/>
        </w:rPr>
      </w:pPr>
      <w:r w:rsidRPr="00F63268">
        <w:rPr>
          <w:rFonts w:ascii="Times" w:eastAsia="ＭＳ 明朝" w:hAnsi="Times"/>
          <w:sz w:val="22"/>
          <w:lang w:val="en-US"/>
        </w:rPr>
        <w:t>Alt. 4: Configure between Alt. 1 and Alt. 2</w:t>
      </w:r>
    </w:p>
    <w:p w:rsidR="00D27560" w:rsidRPr="00F63268" w:rsidRDefault="00D27560" w:rsidP="00D27560">
      <w:pPr>
        <w:numPr>
          <w:ilvl w:val="2"/>
          <w:numId w:val="20"/>
        </w:numPr>
        <w:jc w:val="both"/>
        <w:rPr>
          <w:rFonts w:ascii="Times" w:eastAsia="ＭＳ 明朝" w:hAnsi="Times"/>
          <w:sz w:val="22"/>
          <w:lang w:val="en-US"/>
        </w:rPr>
      </w:pPr>
      <w:r w:rsidRPr="00F63268">
        <w:rPr>
          <w:rFonts w:ascii="Times" w:eastAsia="ＭＳ 明朝" w:hAnsi="Times"/>
          <w:sz w:val="22"/>
          <w:lang w:val="en-US"/>
        </w:rPr>
        <w:t>Consider phase noise impact in the high frequency band</w:t>
      </w:r>
    </w:p>
    <w:p w:rsidR="00D27560" w:rsidRPr="00F63268" w:rsidRDefault="00D27560" w:rsidP="00D27560">
      <w:pPr>
        <w:numPr>
          <w:ilvl w:val="1"/>
          <w:numId w:val="20"/>
        </w:numPr>
        <w:jc w:val="both"/>
        <w:rPr>
          <w:rFonts w:ascii="Times" w:eastAsia="ＭＳ 明朝" w:hAnsi="Times"/>
          <w:sz w:val="22"/>
          <w:lang w:val="en-US"/>
        </w:rPr>
      </w:pPr>
      <w:r w:rsidRPr="00F63268">
        <w:rPr>
          <w:rFonts w:ascii="Times" w:eastAsia="ＭＳ 明朝" w:hAnsi="Times"/>
          <w:sz w:val="22"/>
          <w:lang w:val="en-US"/>
        </w:rPr>
        <w:t>Alt. 5: Configure between Alt. 1 and Alt. 3</w:t>
      </w:r>
    </w:p>
    <w:p w:rsidR="00D27560" w:rsidRDefault="00D27560">
      <w:pPr>
        <w:spacing w:afterLines="50" w:after="120"/>
        <w:jc w:val="both"/>
        <w:rPr>
          <w:rFonts w:eastAsiaTheme="minorEastAsia"/>
          <w:kern w:val="2"/>
          <w:sz w:val="22"/>
          <w:szCs w:val="22"/>
          <w:lang w:val="en-US"/>
        </w:rPr>
      </w:pPr>
    </w:p>
    <w:p w:rsidR="005A289C" w:rsidRPr="003163F3" w:rsidRDefault="00D27560">
      <w:pPr>
        <w:spacing w:afterLines="50" w:after="120"/>
        <w:jc w:val="both"/>
        <w:rPr>
          <w:rFonts w:eastAsiaTheme="minorEastAsia"/>
          <w:kern w:val="2"/>
          <w:sz w:val="22"/>
          <w:szCs w:val="22"/>
        </w:rPr>
      </w:pPr>
      <w:r>
        <w:rPr>
          <w:rFonts w:eastAsiaTheme="minorEastAsia" w:hint="eastAsia"/>
          <w:kern w:val="2"/>
          <w:sz w:val="22"/>
          <w:szCs w:val="22"/>
        </w:rPr>
        <w:lastRenderedPageBreak/>
        <w:t xml:space="preserve">In order to compare the </w:t>
      </w:r>
      <w:r>
        <w:rPr>
          <w:rFonts w:eastAsiaTheme="minorEastAsia"/>
          <w:kern w:val="2"/>
          <w:sz w:val="22"/>
          <w:szCs w:val="22"/>
        </w:rPr>
        <w:t>performance</w:t>
      </w:r>
      <w:r>
        <w:rPr>
          <w:rFonts w:eastAsiaTheme="minorEastAsia" w:hint="eastAsia"/>
          <w:kern w:val="2"/>
          <w:sz w:val="22"/>
          <w:szCs w:val="22"/>
        </w:rPr>
        <w:t xml:space="preserve"> </w:t>
      </w:r>
      <w:r w:rsidR="007177EF">
        <w:rPr>
          <w:rFonts w:eastAsiaTheme="minorEastAsia" w:hint="eastAsia"/>
          <w:kern w:val="2"/>
          <w:sz w:val="22"/>
          <w:szCs w:val="22"/>
        </w:rPr>
        <w:t>of</w:t>
      </w:r>
      <w:r>
        <w:rPr>
          <w:rFonts w:eastAsiaTheme="minorEastAsia" w:hint="eastAsia"/>
          <w:kern w:val="2"/>
          <w:sz w:val="22"/>
          <w:szCs w:val="22"/>
        </w:rPr>
        <w:t xml:space="preserve"> each multiplexing scheme, we </w:t>
      </w:r>
      <w:r w:rsidR="006B6E9A">
        <w:rPr>
          <w:rFonts w:eastAsiaTheme="minorEastAsia" w:hint="eastAsia"/>
          <w:kern w:val="2"/>
          <w:sz w:val="22"/>
          <w:szCs w:val="22"/>
        </w:rPr>
        <w:t>conducted</w:t>
      </w:r>
      <w:r>
        <w:rPr>
          <w:rFonts w:eastAsiaTheme="minorEastAsia" w:hint="eastAsia"/>
          <w:kern w:val="2"/>
          <w:sz w:val="22"/>
          <w:szCs w:val="22"/>
        </w:rPr>
        <w:t xml:space="preserve"> </w:t>
      </w:r>
      <w:r w:rsidR="006B6E9A">
        <w:rPr>
          <w:rFonts w:eastAsiaTheme="minorEastAsia" w:hint="eastAsia"/>
          <w:kern w:val="2"/>
          <w:sz w:val="22"/>
          <w:szCs w:val="22"/>
        </w:rPr>
        <w:t xml:space="preserve">the </w:t>
      </w:r>
      <w:r>
        <w:rPr>
          <w:rFonts w:eastAsiaTheme="minorEastAsia" w:hint="eastAsia"/>
          <w:kern w:val="2"/>
          <w:sz w:val="22"/>
          <w:szCs w:val="22"/>
        </w:rPr>
        <w:t xml:space="preserve">link-level simulation. </w:t>
      </w:r>
      <w:r w:rsidR="005A289C">
        <w:rPr>
          <w:rFonts w:eastAsiaTheme="minorEastAsia" w:hint="eastAsia"/>
          <w:kern w:val="2"/>
          <w:sz w:val="22"/>
          <w:szCs w:val="22"/>
        </w:rPr>
        <w:t>Figu</w:t>
      </w:r>
      <w:r w:rsidR="005A289C" w:rsidRPr="00850DA2">
        <w:rPr>
          <w:rFonts w:eastAsiaTheme="minorEastAsia" w:hint="eastAsia"/>
          <w:kern w:val="2"/>
          <w:sz w:val="22"/>
          <w:szCs w:val="22"/>
        </w:rPr>
        <w:t>re 7 sho</w:t>
      </w:r>
      <w:r w:rsidR="005A289C">
        <w:rPr>
          <w:rFonts w:eastAsiaTheme="minorEastAsia" w:hint="eastAsia"/>
          <w:kern w:val="2"/>
          <w:sz w:val="22"/>
          <w:szCs w:val="22"/>
        </w:rPr>
        <w:t xml:space="preserve">ws the candidate </w:t>
      </w:r>
      <w:r w:rsidR="00F122CA">
        <w:rPr>
          <w:rFonts w:eastAsiaTheme="minorEastAsia" w:hint="eastAsia"/>
          <w:kern w:val="2"/>
          <w:sz w:val="22"/>
          <w:szCs w:val="22"/>
        </w:rPr>
        <w:t>port multiplexing scheme</w:t>
      </w:r>
      <w:r w:rsidR="004F1419">
        <w:rPr>
          <w:rFonts w:eastAsiaTheme="minorEastAsia" w:hint="eastAsia"/>
          <w:kern w:val="2"/>
          <w:sz w:val="22"/>
          <w:szCs w:val="22"/>
        </w:rPr>
        <w:t>s</w:t>
      </w:r>
      <w:r w:rsidR="00935232">
        <w:rPr>
          <w:rFonts w:eastAsiaTheme="minorEastAsia" w:hint="eastAsia"/>
          <w:kern w:val="2"/>
          <w:sz w:val="22"/>
          <w:szCs w:val="22"/>
        </w:rPr>
        <w:t xml:space="preserve">, TDM, TD-OCC, and </w:t>
      </w:r>
      <w:r w:rsidR="00935232">
        <w:rPr>
          <w:rFonts w:eastAsiaTheme="minorEastAsia"/>
          <w:kern w:val="2"/>
          <w:sz w:val="22"/>
          <w:szCs w:val="22"/>
        </w:rPr>
        <w:t>repetition</w:t>
      </w:r>
      <w:r w:rsidR="00503D82">
        <w:rPr>
          <w:rFonts w:eastAsiaTheme="minorEastAsia" w:hint="eastAsia"/>
          <w:kern w:val="2"/>
          <w:sz w:val="22"/>
          <w:szCs w:val="22"/>
        </w:rPr>
        <w:t xml:space="preserve"> based on the above previous conclusion</w:t>
      </w:r>
      <w:r w:rsidR="00935232">
        <w:rPr>
          <w:rFonts w:eastAsiaTheme="minorEastAsia" w:hint="eastAsia"/>
          <w:kern w:val="2"/>
          <w:sz w:val="22"/>
          <w:szCs w:val="22"/>
        </w:rPr>
        <w:t xml:space="preserve">. </w:t>
      </w:r>
      <w:r w:rsidR="00F1789F">
        <w:rPr>
          <w:rFonts w:eastAsiaTheme="minorEastAsia" w:hint="eastAsia"/>
          <w:kern w:val="2"/>
          <w:sz w:val="22"/>
          <w:szCs w:val="22"/>
        </w:rPr>
        <w:t>Regarding</w:t>
      </w:r>
      <w:r w:rsidR="00CE551B">
        <w:rPr>
          <w:rFonts w:eastAsiaTheme="minorEastAsia" w:hint="eastAsia"/>
          <w:kern w:val="2"/>
          <w:sz w:val="22"/>
          <w:szCs w:val="22"/>
        </w:rPr>
        <w:t xml:space="preserve"> the number of symbol</w:t>
      </w:r>
      <w:r w:rsidR="00B320CD">
        <w:rPr>
          <w:rFonts w:eastAsiaTheme="minorEastAsia" w:hint="eastAsia"/>
          <w:kern w:val="2"/>
          <w:sz w:val="22"/>
          <w:szCs w:val="22"/>
        </w:rPr>
        <w:t>s</w:t>
      </w:r>
      <w:r w:rsidR="00CE551B">
        <w:rPr>
          <w:rFonts w:eastAsiaTheme="minorEastAsia" w:hint="eastAsia"/>
          <w:kern w:val="2"/>
          <w:sz w:val="22"/>
          <w:szCs w:val="22"/>
        </w:rPr>
        <w:t xml:space="preserve"> for front-loaded DM</w:t>
      </w:r>
      <w:r w:rsidR="009C6975">
        <w:rPr>
          <w:rFonts w:eastAsiaTheme="minorEastAsia" w:hint="eastAsia"/>
          <w:kern w:val="2"/>
          <w:sz w:val="22"/>
          <w:szCs w:val="22"/>
        </w:rPr>
        <w:t>-</w:t>
      </w:r>
      <w:r w:rsidR="00CE551B">
        <w:rPr>
          <w:rFonts w:eastAsiaTheme="minorEastAsia" w:hint="eastAsia"/>
          <w:kern w:val="2"/>
          <w:sz w:val="22"/>
          <w:szCs w:val="22"/>
        </w:rPr>
        <w:t xml:space="preserve">RS, we assume </w:t>
      </w:r>
      <w:r w:rsidR="00B320CD">
        <w:rPr>
          <w:rFonts w:eastAsiaTheme="minorEastAsia" w:hint="eastAsia"/>
          <w:kern w:val="2"/>
          <w:sz w:val="22"/>
          <w:szCs w:val="22"/>
        </w:rPr>
        <w:t xml:space="preserve">that </w:t>
      </w:r>
      <w:r w:rsidR="00CE551B">
        <w:rPr>
          <w:rFonts w:eastAsiaTheme="minorEastAsia" w:hint="eastAsia"/>
          <w:kern w:val="2"/>
          <w:sz w:val="22"/>
          <w:szCs w:val="22"/>
        </w:rPr>
        <w:t xml:space="preserve">two </w:t>
      </w:r>
      <w:r w:rsidR="0095356C">
        <w:rPr>
          <w:rFonts w:eastAsiaTheme="minorEastAsia" w:hint="eastAsia"/>
          <w:kern w:val="2"/>
          <w:sz w:val="22"/>
          <w:szCs w:val="22"/>
        </w:rPr>
        <w:t xml:space="preserve">symbol front-loaded DM-RS is applied for </w:t>
      </w:r>
      <w:r w:rsidR="0095356C">
        <w:rPr>
          <w:rFonts w:eastAsiaTheme="minorEastAsia"/>
          <w:kern w:val="2"/>
          <w:sz w:val="22"/>
          <w:szCs w:val="22"/>
        </w:rPr>
        <w:t>higher</w:t>
      </w:r>
      <w:r w:rsidR="0095356C">
        <w:rPr>
          <w:rFonts w:eastAsiaTheme="minorEastAsia" w:hint="eastAsia"/>
          <w:kern w:val="2"/>
          <w:sz w:val="22"/>
          <w:szCs w:val="22"/>
        </w:rPr>
        <w:t xml:space="preserve"> layer transmission such as more than </w:t>
      </w:r>
      <w:r w:rsidR="00F1789F">
        <w:rPr>
          <w:rFonts w:eastAsiaTheme="minorEastAsia" w:hint="eastAsia"/>
          <w:kern w:val="2"/>
          <w:sz w:val="22"/>
          <w:szCs w:val="22"/>
        </w:rPr>
        <w:t xml:space="preserve">4 </w:t>
      </w:r>
      <w:r w:rsidR="0095356C">
        <w:rPr>
          <w:rFonts w:eastAsiaTheme="minorEastAsia" w:hint="eastAsia"/>
          <w:kern w:val="2"/>
          <w:sz w:val="22"/>
          <w:szCs w:val="22"/>
        </w:rPr>
        <w:t xml:space="preserve">or </w:t>
      </w:r>
      <w:r w:rsidR="00F1789F">
        <w:rPr>
          <w:rFonts w:eastAsiaTheme="minorEastAsia" w:hint="eastAsia"/>
          <w:kern w:val="2"/>
          <w:sz w:val="22"/>
          <w:szCs w:val="22"/>
        </w:rPr>
        <w:t xml:space="preserve">6 </w:t>
      </w:r>
      <w:r w:rsidR="0095356C">
        <w:rPr>
          <w:rFonts w:eastAsiaTheme="minorEastAsia" w:hint="eastAsia"/>
          <w:kern w:val="2"/>
          <w:sz w:val="22"/>
          <w:szCs w:val="22"/>
        </w:rPr>
        <w:t>layers</w:t>
      </w:r>
      <w:r w:rsidR="00CE551B">
        <w:rPr>
          <w:rFonts w:eastAsiaTheme="minorEastAsia" w:hint="eastAsia"/>
          <w:kern w:val="2"/>
          <w:sz w:val="22"/>
          <w:szCs w:val="22"/>
        </w:rPr>
        <w:t xml:space="preserve">. However, </w:t>
      </w:r>
      <w:r w:rsidR="00FD0BB6">
        <w:rPr>
          <w:rFonts w:eastAsiaTheme="minorEastAsia" w:hint="eastAsia"/>
          <w:kern w:val="2"/>
          <w:sz w:val="22"/>
          <w:szCs w:val="22"/>
        </w:rPr>
        <w:t xml:space="preserve">for simplicity, we evaluate </w:t>
      </w:r>
      <w:r w:rsidR="002E00E3">
        <w:rPr>
          <w:rFonts w:eastAsiaTheme="minorEastAsia" w:hint="eastAsia"/>
          <w:kern w:val="2"/>
          <w:sz w:val="22"/>
          <w:szCs w:val="22"/>
        </w:rPr>
        <w:t>the port multiplexing scheme in time domain</w:t>
      </w:r>
      <w:r w:rsidR="00FD0BB6">
        <w:rPr>
          <w:rFonts w:eastAsiaTheme="minorEastAsia" w:hint="eastAsia"/>
          <w:kern w:val="2"/>
          <w:sz w:val="22"/>
          <w:szCs w:val="22"/>
        </w:rPr>
        <w:t xml:space="preserve"> by </w:t>
      </w:r>
      <w:r w:rsidR="009C6975">
        <w:rPr>
          <w:rFonts w:eastAsiaTheme="minorEastAsia" w:hint="eastAsia"/>
          <w:kern w:val="2"/>
          <w:sz w:val="22"/>
          <w:szCs w:val="22"/>
        </w:rPr>
        <w:t>two</w:t>
      </w:r>
      <w:r w:rsidR="0095356C">
        <w:rPr>
          <w:rFonts w:eastAsiaTheme="minorEastAsia" w:hint="eastAsia"/>
          <w:kern w:val="2"/>
          <w:sz w:val="22"/>
          <w:szCs w:val="22"/>
        </w:rPr>
        <w:t xml:space="preserve"> layer </w:t>
      </w:r>
      <w:r w:rsidR="00FD0BB6">
        <w:rPr>
          <w:rFonts w:eastAsiaTheme="minorEastAsia" w:hint="eastAsia"/>
          <w:kern w:val="2"/>
          <w:sz w:val="22"/>
          <w:szCs w:val="22"/>
        </w:rPr>
        <w:t>transmission</w:t>
      </w:r>
      <w:r w:rsidR="00073F07">
        <w:rPr>
          <w:rFonts w:eastAsiaTheme="minorEastAsia" w:hint="eastAsia"/>
          <w:kern w:val="2"/>
          <w:sz w:val="22"/>
          <w:szCs w:val="22"/>
        </w:rPr>
        <w:t xml:space="preserve">. </w:t>
      </w:r>
      <w:r w:rsidR="005A289C">
        <w:rPr>
          <w:rFonts w:eastAsia="ＭＳ 明朝" w:hint="eastAsia"/>
          <w:kern w:val="2"/>
          <w:sz w:val="22"/>
          <w:szCs w:val="22"/>
        </w:rPr>
        <w:t xml:space="preserve">The simulation assumptions are summarized in table </w:t>
      </w:r>
      <w:r w:rsidR="002064B2" w:rsidRPr="007C08E5">
        <w:rPr>
          <w:rFonts w:eastAsia="ＭＳ 明朝" w:hint="eastAsia"/>
          <w:kern w:val="2"/>
          <w:sz w:val="22"/>
          <w:szCs w:val="22"/>
        </w:rPr>
        <w:t>2</w:t>
      </w:r>
      <w:r w:rsidR="005A289C">
        <w:rPr>
          <w:rFonts w:eastAsia="ＭＳ 明朝" w:hint="eastAsia"/>
          <w:kern w:val="2"/>
          <w:sz w:val="22"/>
          <w:szCs w:val="22"/>
        </w:rPr>
        <w:t xml:space="preserve"> (Appendix A). </w:t>
      </w:r>
      <w:r w:rsidR="005A289C" w:rsidRPr="003163F3">
        <w:rPr>
          <w:rFonts w:eastAsiaTheme="minorEastAsia" w:hint="eastAsia"/>
          <w:kern w:val="2"/>
          <w:sz w:val="22"/>
          <w:szCs w:val="22"/>
        </w:rPr>
        <w:t xml:space="preserve">Carrier frequency is </w:t>
      </w:r>
      <w:r w:rsidR="00AD19EF">
        <w:rPr>
          <w:rFonts w:eastAsiaTheme="minorEastAsia" w:hint="eastAsia"/>
          <w:kern w:val="2"/>
          <w:sz w:val="22"/>
          <w:szCs w:val="22"/>
        </w:rPr>
        <w:t xml:space="preserve">assumed to be </w:t>
      </w:r>
      <w:r w:rsidR="005A289C" w:rsidRPr="003163F3">
        <w:rPr>
          <w:rFonts w:eastAsiaTheme="minorEastAsia" w:hint="eastAsia"/>
          <w:kern w:val="2"/>
          <w:sz w:val="22"/>
          <w:szCs w:val="22"/>
        </w:rPr>
        <w:t xml:space="preserve">4 GHz and </w:t>
      </w:r>
      <w:r w:rsidR="004168CD">
        <w:rPr>
          <w:rFonts w:eastAsiaTheme="minorEastAsia" w:hint="eastAsia"/>
          <w:kern w:val="2"/>
          <w:sz w:val="22"/>
          <w:szCs w:val="22"/>
        </w:rPr>
        <w:t xml:space="preserve">30 GHz, and </w:t>
      </w:r>
      <w:r w:rsidR="005A289C" w:rsidRPr="003163F3">
        <w:rPr>
          <w:rFonts w:eastAsiaTheme="minorEastAsia" w:hint="eastAsia"/>
          <w:kern w:val="2"/>
          <w:sz w:val="22"/>
          <w:szCs w:val="22"/>
        </w:rPr>
        <w:t>subcarrier spacing is 30</w:t>
      </w:r>
      <w:r w:rsidR="005A289C" w:rsidRPr="003163F3">
        <w:rPr>
          <w:rFonts w:eastAsia="SimSun" w:hint="eastAsia"/>
          <w:kern w:val="2"/>
          <w:sz w:val="22"/>
          <w:szCs w:val="22"/>
          <w:lang w:eastAsia="zh-CN"/>
        </w:rPr>
        <w:t xml:space="preserve"> kHz</w:t>
      </w:r>
      <w:r w:rsidR="004168CD">
        <w:rPr>
          <w:rFonts w:eastAsiaTheme="minorEastAsia" w:hint="eastAsia"/>
          <w:kern w:val="2"/>
          <w:sz w:val="22"/>
          <w:szCs w:val="22"/>
        </w:rPr>
        <w:t xml:space="preserve"> and 120 kHz, respectively.</w:t>
      </w:r>
      <w:r w:rsidR="005A289C" w:rsidRPr="003163F3">
        <w:rPr>
          <w:rFonts w:eastAsia="SimSun" w:hint="eastAsia"/>
          <w:kern w:val="2"/>
          <w:sz w:val="22"/>
          <w:szCs w:val="22"/>
          <w:lang w:eastAsia="zh-CN"/>
        </w:rPr>
        <w:t xml:space="preserve"> </w:t>
      </w:r>
      <w:r w:rsidR="005A289C" w:rsidRPr="003163F3">
        <w:rPr>
          <w:rFonts w:eastAsiaTheme="minorEastAsia" w:hint="eastAsia"/>
          <w:kern w:val="2"/>
          <w:sz w:val="22"/>
          <w:szCs w:val="22"/>
        </w:rPr>
        <w:t>We assume 4-by-4 transmission</w:t>
      </w:r>
      <w:r w:rsidR="00DD47A5">
        <w:rPr>
          <w:rFonts w:eastAsiaTheme="minorEastAsia" w:hint="eastAsia"/>
          <w:kern w:val="2"/>
          <w:sz w:val="22"/>
          <w:szCs w:val="22"/>
        </w:rPr>
        <w:t>, and</w:t>
      </w:r>
      <w:r w:rsidR="000B2BFA">
        <w:rPr>
          <w:rFonts w:eastAsiaTheme="minorEastAsia" w:hint="eastAsia"/>
          <w:kern w:val="2"/>
          <w:sz w:val="22"/>
          <w:szCs w:val="22"/>
        </w:rPr>
        <w:t xml:space="preserve"> </w:t>
      </w:r>
      <w:r w:rsidR="00460462">
        <w:rPr>
          <w:rFonts w:eastAsiaTheme="minorEastAsia"/>
          <w:kern w:val="2"/>
          <w:sz w:val="22"/>
          <w:szCs w:val="22"/>
        </w:rPr>
        <w:t>p</w:t>
      </w:r>
      <w:r w:rsidR="00460462" w:rsidRPr="004D25F1">
        <w:rPr>
          <w:rFonts w:eastAsia="SimSun"/>
          <w:kern w:val="2"/>
          <w:sz w:val="22"/>
          <w:szCs w:val="22"/>
          <w:lang w:eastAsia="zh-CN"/>
        </w:rPr>
        <w:t>hase</w:t>
      </w:r>
      <w:r w:rsidR="00460462">
        <w:rPr>
          <w:rFonts w:eastAsiaTheme="minorEastAsia" w:hint="eastAsia"/>
          <w:kern w:val="2"/>
          <w:sz w:val="22"/>
          <w:szCs w:val="22"/>
        </w:rPr>
        <w:t xml:space="preserve"> </w:t>
      </w:r>
      <w:r w:rsidR="00460462" w:rsidRPr="004D25F1">
        <w:rPr>
          <w:rFonts w:eastAsia="SimSun"/>
          <w:kern w:val="2"/>
          <w:sz w:val="22"/>
          <w:szCs w:val="22"/>
          <w:lang w:eastAsia="zh-CN"/>
        </w:rPr>
        <w:t xml:space="preserve">noise </w:t>
      </w:r>
      <w:r w:rsidR="00460462">
        <w:rPr>
          <w:rFonts w:eastAsiaTheme="minorEastAsia"/>
          <w:kern w:val="2"/>
          <w:sz w:val="22"/>
          <w:szCs w:val="22"/>
        </w:rPr>
        <w:t>model proposed in [</w:t>
      </w:r>
      <w:r w:rsidR="00460462" w:rsidRPr="007C08E5">
        <w:rPr>
          <w:rFonts w:eastAsiaTheme="minorEastAsia" w:hint="eastAsia"/>
          <w:kern w:val="2"/>
          <w:sz w:val="22"/>
          <w:szCs w:val="22"/>
        </w:rPr>
        <w:t>3</w:t>
      </w:r>
      <w:r w:rsidR="00460462">
        <w:rPr>
          <w:rFonts w:eastAsiaTheme="minorEastAsia"/>
          <w:kern w:val="2"/>
          <w:sz w:val="22"/>
          <w:szCs w:val="22"/>
        </w:rPr>
        <w:t>]</w:t>
      </w:r>
      <w:r w:rsidR="00460462">
        <w:rPr>
          <w:rFonts w:eastAsiaTheme="minorEastAsia" w:hint="eastAsia"/>
          <w:kern w:val="2"/>
          <w:sz w:val="22"/>
          <w:szCs w:val="22"/>
        </w:rPr>
        <w:t xml:space="preserve"> </w:t>
      </w:r>
      <w:r w:rsidR="00460462">
        <w:rPr>
          <w:rFonts w:eastAsiaTheme="minorEastAsia"/>
          <w:kern w:val="2"/>
          <w:sz w:val="22"/>
          <w:szCs w:val="22"/>
        </w:rPr>
        <w:t>is</w:t>
      </w:r>
      <w:r w:rsidR="00460462">
        <w:rPr>
          <w:rFonts w:eastAsiaTheme="minorEastAsia" w:hint="eastAsia"/>
          <w:kern w:val="2"/>
          <w:sz w:val="22"/>
          <w:szCs w:val="22"/>
        </w:rPr>
        <w:t xml:space="preserve"> adopted</w:t>
      </w:r>
      <w:r w:rsidR="00460462" w:rsidRPr="004D25F1">
        <w:rPr>
          <w:rFonts w:eastAsia="SimSun"/>
          <w:kern w:val="2"/>
          <w:sz w:val="22"/>
          <w:szCs w:val="22"/>
          <w:lang w:eastAsia="zh-CN"/>
        </w:rPr>
        <w:t>.</w:t>
      </w:r>
      <w:r w:rsidR="00460462">
        <w:rPr>
          <w:rFonts w:eastAsiaTheme="minorEastAsia" w:hint="eastAsia"/>
          <w:kern w:val="2"/>
          <w:sz w:val="22"/>
          <w:szCs w:val="22"/>
        </w:rPr>
        <w:t xml:space="preserve"> In addition, we assume </w:t>
      </w:r>
      <w:r w:rsidR="00B320CD">
        <w:rPr>
          <w:rFonts w:eastAsiaTheme="minorEastAsia" w:hint="eastAsia"/>
          <w:kern w:val="2"/>
          <w:sz w:val="22"/>
          <w:szCs w:val="22"/>
        </w:rPr>
        <w:t xml:space="preserve">that </w:t>
      </w:r>
      <w:r w:rsidR="00260DE4">
        <w:rPr>
          <w:rFonts w:eastAsiaTheme="minorEastAsia" w:hint="eastAsia"/>
          <w:kern w:val="2"/>
          <w:sz w:val="22"/>
          <w:szCs w:val="22"/>
        </w:rPr>
        <w:t xml:space="preserve">PT-RS is inserted </w:t>
      </w:r>
      <w:r w:rsidR="00F1789F">
        <w:rPr>
          <w:rFonts w:eastAsiaTheme="minorEastAsia" w:hint="eastAsia"/>
          <w:kern w:val="2"/>
          <w:sz w:val="22"/>
          <w:szCs w:val="22"/>
        </w:rPr>
        <w:t xml:space="preserve">into </w:t>
      </w:r>
      <w:r w:rsidR="005967C5">
        <w:rPr>
          <w:rFonts w:eastAsiaTheme="minorEastAsia" w:hint="eastAsia"/>
          <w:kern w:val="2"/>
          <w:sz w:val="22"/>
          <w:szCs w:val="22"/>
        </w:rPr>
        <w:t>the OFDM symbols after the 5th</w:t>
      </w:r>
      <w:r w:rsidR="00260DE4">
        <w:rPr>
          <w:rFonts w:eastAsiaTheme="minorEastAsia" w:hint="eastAsia"/>
          <w:kern w:val="2"/>
          <w:sz w:val="22"/>
          <w:szCs w:val="22"/>
        </w:rPr>
        <w:t xml:space="preserve"> symbol and </w:t>
      </w:r>
      <w:r w:rsidR="00460462">
        <w:rPr>
          <w:rFonts w:eastAsiaTheme="minorEastAsia" w:hint="eastAsia"/>
          <w:kern w:val="2"/>
          <w:sz w:val="22"/>
          <w:szCs w:val="22"/>
        </w:rPr>
        <w:t xml:space="preserve">the influence of </w:t>
      </w:r>
      <w:r w:rsidR="007A321C">
        <w:rPr>
          <w:rFonts w:eastAsiaTheme="minorEastAsia" w:hint="eastAsia"/>
          <w:kern w:val="2"/>
          <w:sz w:val="22"/>
          <w:szCs w:val="22"/>
        </w:rPr>
        <w:t>phase</w:t>
      </w:r>
      <w:r w:rsidR="00460462">
        <w:rPr>
          <w:rFonts w:eastAsiaTheme="minorEastAsia" w:hint="eastAsia"/>
          <w:kern w:val="2"/>
          <w:sz w:val="22"/>
          <w:szCs w:val="22"/>
        </w:rPr>
        <w:t xml:space="preserve"> noise </w:t>
      </w:r>
      <w:r w:rsidR="00AB332B">
        <w:rPr>
          <w:rFonts w:eastAsiaTheme="minorEastAsia" w:hint="eastAsia"/>
          <w:kern w:val="2"/>
          <w:sz w:val="22"/>
          <w:szCs w:val="22"/>
        </w:rPr>
        <w:t xml:space="preserve">over </w:t>
      </w:r>
      <w:r w:rsidR="00460462">
        <w:rPr>
          <w:rFonts w:eastAsiaTheme="minorEastAsia" w:hint="eastAsia"/>
          <w:kern w:val="2"/>
          <w:sz w:val="22"/>
          <w:szCs w:val="22"/>
        </w:rPr>
        <w:t xml:space="preserve">the </w:t>
      </w:r>
      <w:r w:rsidR="00260DE4">
        <w:rPr>
          <w:rFonts w:eastAsiaTheme="minorEastAsia" w:hint="eastAsia"/>
          <w:kern w:val="2"/>
          <w:sz w:val="22"/>
          <w:szCs w:val="22"/>
        </w:rPr>
        <w:t>symbol</w:t>
      </w:r>
      <w:r w:rsidR="005967C5">
        <w:rPr>
          <w:rFonts w:eastAsiaTheme="minorEastAsia" w:hint="eastAsia"/>
          <w:kern w:val="2"/>
          <w:sz w:val="22"/>
          <w:szCs w:val="22"/>
        </w:rPr>
        <w:t>s</w:t>
      </w:r>
      <w:r w:rsidR="00260DE4">
        <w:rPr>
          <w:rFonts w:eastAsiaTheme="minorEastAsia" w:hint="eastAsia"/>
          <w:kern w:val="2"/>
          <w:sz w:val="22"/>
          <w:szCs w:val="22"/>
        </w:rPr>
        <w:t xml:space="preserve"> </w:t>
      </w:r>
      <w:r w:rsidR="00143546">
        <w:rPr>
          <w:rFonts w:eastAsiaTheme="minorEastAsia" w:hint="eastAsia"/>
          <w:kern w:val="2"/>
          <w:sz w:val="22"/>
          <w:szCs w:val="22"/>
        </w:rPr>
        <w:t xml:space="preserve">is </w:t>
      </w:r>
      <w:r w:rsidR="00460462">
        <w:rPr>
          <w:rFonts w:eastAsiaTheme="minorEastAsia" w:hint="eastAsia"/>
          <w:kern w:val="2"/>
          <w:sz w:val="22"/>
          <w:szCs w:val="22"/>
        </w:rPr>
        <w:t>ideally compensated</w:t>
      </w:r>
      <w:r w:rsidR="00B320CD">
        <w:rPr>
          <w:rFonts w:eastAsiaTheme="minorEastAsia" w:hint="eastAsia"/>
          <w:kern w:val="2"/>
          <w:sz w:val="22"/>
          <w:szCs w:val="22"/>
        </w:rPr>
        <w:t xml:space="preserve"> </w:t>
      </w:r>
      <w:r w:rsidR="0047726C">
        <w:rPr>
          <w:rFonts w:eastAsiaTheme="minorEastAsia" w:hint="eastAsia"/>
          <w:kern w:val="2"/>
          <w:sz w:val="22"/>
          <w:szCs w:val="22"/>
        </w:rPr>
        <w:t>(</w:t>
      </w:r>
      <w:r w:rsidR="00AB332B">
        <w:rPr>
          <w:rFonts w:eastAsiaTheme="minorEastAsia" w:hint="eastAsia"/>
          <w:kern w:val="2"/>
          <w:sz w:val="22"/>
          <w:szCs w:val="22"/>
        </w:rPr>
        <w:t>P</w:t>
      </w:r>
      <w:r w:rsidR="0047726C">
        <w:rPr>
          <w:rFonts w:eastAsiaTheme="minorEastAsia" w:hint="eastAsia"/>
          <w:kern w:val="2"/>
          <w:sz w:val="22"/>
          <w:szCs w:val="22"/>
        </w:rPr>
        <w:t>hase noise mainly impact</w:t>
      </w:r>
      <w:r w:rsidR="00AB332B">
        <w:rPr>
          <w:rFonts w:eastAsiaTheme="minorEastAsia" w:hint="eastAsia"/>
          <w:kern w:val="2"/>
          <w:sz w:val="22"/>
          <w:szCs w:val="22"/>
        </w:rPr>
        <w:t>s</w:t>
      </w:r>
      <w:r w:rsidR="0047726C">
        <w:rPr>
          <w:rFonts w:eastAsiaTheme="minorEastAsia" w:hint="eastAsia"/>
          <w:kern w:val="2"/>
          <w:sz w:val="22"/>
          <w:szCs w:val="22"/>
        </w:rPr>
        <w:t xml:space="preserve"> </w:t>
      </w:r>
      <w:r w:rsidR="00F47729">
        <w:rPr>
          <w:rFonts w:eastAsiaTheme="minorEastAsia" w:hint="eastAsia"/>
          <w:kern w:val="2"/>
          <w:sz w:val="22"/>
          <w:szCs w:val="22"/>
        </w:rPr>
        <w:t xml:space="preserve">the </w:t>
      </w:r>
      <w:r w:rsidR="0047726C">
        <w:rPr>
          <w:rFonts w:eastAsiaTheme="minorEastAsia" w:hint="eastAsia"/>
          <w:kern w:val="2"/>
          <w:sz w:val="22"/>
          <w:szCs w:val="22"/>
        </w:rPr>
        <w:t>3rd and 4th OFDM symbols)</w:t>
      </w:r>
      <w:r w:rsidR="00143546">
        <w:rPr>
          <w:rFonts w:eastAsiaTheme="minorEastAsia" w:hint="eastAsia"/>
          <w:kern w:val="2"/>
          <w:sz w:val="22"/>
          <w:szCs w:val="22"/>
        </w:rPr>
        <w:t xml:space="preserve">. </w:t>
      </w:r>
    </w:p>
    <w:p w:rsidR="00715EA8" w:rsidRDefault="000F14BD" w:rsidP="00F63268">
      <w:pPr>
        <w:spacing w:afterLines="50" w:after="120"/>
        <w:jc w:val="center"/>
        <w:rPr>
          <w:rFonts w:eastAsia="ＭＳ 明朝"/>
          <w:sz w:val="22"/>
        </w:rPr>
      </w:pPr>
      <w:r w:rsidRPr="000F14BD">
        <w:rPr>
          <w:rFonts w:hint="eastAsia"/>
          <w:noProof/>
          <w:lang w:val="en-US"/>
        </w:rPr>
        <w:drawing>
          <wp:inline distT="0" distB="0" distL="0" distR="0" wp14:anchorId="75233B43" wp14:editId="63A57C76">
            <wp:extent cx="6211486" cy="1699841"/>
            <wp:effectExtent l="0" t="0" r="0" b="0"/>
            <wp:docPr id="1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6211486" cy="1699841"/>
                    </a:xfrm>
                    <a:prstGeom prst="rect">
                      <a:avLst/>
                    </a:prstGeom>
                    <a:noFill/>
                    <a:ln w="9525">
                      <a:noFill/>
                      <a:miter lim="800000"/>
                      <a:headEnd/>
                      <a:tailEnd/>
                    </a:ln>
                  </pic:spPr>
                </pic:pic>
              </a:graphicData>
            </a:graphic>
          </wp:inline>
        </w:drawing>
      </w:r>
    </w:p>
    <w:p w:rsidR="00417CFF" w:rsidRDefault="00715EA8">
      <w:pPr>
        <w:spacing w:afterLines="50" w:after="120"/>
        <w:jc w:val="center"/>
        <w:rPr>
          <w:rFonts w:eastAsia="ＭＳ 明朝"/>
          <w:sz w:val="22"/>
        </w:rPr>
      </w:pPr>
      <w:r w:rsidRPr="003163F3">
        <w:rPr>
          <w:rFonts w:eastAsia="ＭＳ 明朝" w:hint="eastAsia"/>
          <w:sz w:val="22"/>
        </w:rPr>
        <w:t xml:space="preserve">(a) </w:t>
      </w:r>
      <w:r>
        <w:rPr>
          <w:rFonts w:eastAsia="ＭＳ 明朝" w:hint="eastAsia"/>
          <w:sz w:val="22"/>
        </w:rPr>
        <w:t>TDM</w:t>
      </w:r>
      <w:r w:rsidRPr="003163F3">
        <w:rPr>
          <w:rFonts w:eastAsia="ＭＳ 明朝" w:hint="eastAsia"/>
          <w:sz w:val="22"/>
        </w:rPr>
        <w:t xml:space="preserve">                 </w:t>
      </w:r>
      <w:r w:rsidR="00F16197">
        <w:rPr>
          <w:rFonts w:eastAsia="ＭＳ 明朝" w:hint="eastAsia"/>
          <w:sz w:val="22"/>
        </w:rPr>
        <w:t xml:space="preserve">        </w:t>
      </w:r>
      <w:r w:rsidRPr="003163F3">
        <w:rPr>
          <w:rFonts w:eastAsia="ＭＳ 明朝" w:hint="eastAsia"/>
          <w:sz w:val="22"/>
        </w:rPr>
        <w:t xml:space="preserve">        (b) </w:t>
      </w:r>
      <w:r>
        <w:rPr>
          <w:rFonts w:eastAsia="ＭＳ 明朝" w:hint="eastAsia"/>
          <w:sz w:val="22"/>
        </w:rPr>
        <w:t>TD-OCC</w:t>
      </w:r>
      <w:r w:rsidRPr="003163F3">
        <w:rPr>
          <w:rFonts w:eastAsia="ＭＳ 明朝" w:hint="eastAsia"/>
          <w:sz w:val="22"/>
        </w:rPr>
        <w:t xml:space="preserve">          </w:t>
      </w:r>
      <w:r w:rsidR="00F16197">
        <w:rPr>
          <w:rFonts w:eastAsia="ＭＳ 明朝" w:hint="eastAsia"/>
          <w:sz w:val="22"/>
        </w:rPr>
        <w:t xml:space="preserve">        </w:t>
      </w:r>
      <w:r w:rsidRPr="003163F3">
        <w:rPr>
          <w:rFonts w:eastAsia="ＭＳ 明朝" w:hint="eastAsia"/>
          <w:sz w:val="22"/>
        </w:rPr>
        <w:t xml:space="preserve">               (c) </w:t>
      </w:r>
      <w:r>
        <w:rPr>
          <w:rFonts w:eastAsia="ＭＳ 明朝" w:hint="eastAsia"/>
          <w:sz w:val="22"/>
        </w:rPr>
        <w:t>Repetition</w:t>
      </w:r>
    </w:p>
    <w:p w:rsidR="00715EA8" w:rsidRPr="00354518" w:rsidRDefault="000F14BD">
      <w:pPr>
        <w:wordWrap w:val="0"/>
        <w:spacing w:afterLines="50" w:after="120"/>
        <w:jc w:val="right"/>
        <w:rPr>
          <w:rFonts w:eastAsia="ＭＳ 明朝"/>
          <w:sz w:val="22"/>
        </w:rPr>
      </w:pPr>
      <w:r>
        <w:rPr>
          <w:rFonts w:eastAsia="ＭＳ 明朝" w:hint="eastAsia"/>
          <w:sz w:val="22"/>
        </w:rPr>
        <w:t>(</w:t>
      </w:r>
      <w:r w:rsidR="00E35C07">
        <w:rPr>
          <w:rFonts w:eastAsia="ＭＳ 明朝" w:hint="eastAsia"/>
          <w:sz w:val="22"/>
        </w:rPr>
        <w:t>E</w:t>
      </w:r>
      <w:r w:rsidR="006655E8">
        <w:rPr>
          <w:rFonts w:eastAsia="ＭＳ 明朝"/>
          <w:sz w:val="22"/>
        </w:rPr>
        <w:t>ach</w:t>
      </w:r>
      <w:r w:rsidR="006655E8">
        <w:rPr>
          <w:rFonts w:eastAsia="ＭＳ 明朝" w:hint="eastAsia"/>
          <w:sz w:val="22"/>
        </w:rPr>
        <w:t xml:space="preserve"> </w:t>
      </w:r>
      <w:r w:rsidR="00376BB9">
        <w:rPr>
          <w:rFonts w:eastAsia="ＭＳ 明朝" w:hint="eastAsia"/>
          <w:sz w:val="22"/>
        </w:rPr>
        <w:t xml:space="preserve">layer </w:t>
      </w:r>
      <w:r w:rsidR="006655E8">
        <w:rPr>
          <w:rFonts w:eastAsia="ＭＳ 明朝" w:hint="eastAsia"/>
          <w:sz w:val="22"/>
        </w:rPr>
        <w:t>is</w:t>
      </w:r>
      <w:r w:rsidR="00376BB9">
        <w:rPr>
          <w:rFonts w:eastAsia="ＭＳ 明朝" w:hint="eastAsia"/>
          <w:sz w:val="22"/>
        </w:rPr>
        <w:t xml:space="preserve"> multiplexed by </w:t>
      </w:r>
      <w:r>
        <w:rPr>
          <w:rFonts w:eastAsia="ＭＳ 明朝" w:hint="eastAsia"/>
          <w:sz w:val="22"/>
        </w:rPr>
        <w:t>F-CS)</w:t>
      </w:r>
      <w:r w:rsidR="00417CFF">
        <w:rPr>
          <w:rFonts w:eastAsia="ＭＳ 明朝" w:hint="eastAsia"/>
          <w:sz w:val="22"/>
        </w:rPr>
        <w:t xml:space="preserve">        </w:t>
      </w:r>
    </w:p>
    <w:p w:rsidR="00715EA8" w:rsidRPr="00C675D0" w:rsidRDefault="00715EA8">
      <w:pPr>
        <w:spacing w:afterLines="50" w:after="120"/>
        <w:jc w:val="center"/>
        <w:rPr>
          <w:rFonts w:eastAsia="ＭＳ 明朝"/>
          <w:sz w:val="22"/>
        </w:rPr>
      </w:pPr>
      <w:r w:rsidRPr="00C675D0">
        <w:rPr>
          <w:rFonts w:eastAsia="ＭＳ 明朝" w:hint="eastAsia"/>
          <w:sz w:val="22"/>
        </w:rPr>
        <w:t xml:space="preserve">Fig. </w:t>
      </w:r>
      <w:proofErr w:type="gramStart"/>
      <w:r w:rsidR="00324E9B" w:rsidRPr="007C08E5">
        <w:rPr>
          <w:rFonts w:eastAsia="ＭＳ 明朝" w:hint="eastAsia"/>
          <w:sz w:val="22"/>
        </w:rPr>
        <w:t>7</w:t>
      </w:r>
      <w:r w:rsidRPr="007C08E5">
        <w:rPr>
          <w:rFonts w:eastAsia="ＭＳ 明朝" w:hint="eastAsia"/>
          <w:sz w:val="22"/>
        </w:rPr>
        <w:t xml:space="preserve">  Candidate</w:t>
      </w:r>
      <w:proofErr w:type="gramEnd"/>
      <w:r w:rsidRPr="007C08E5">
        <w:rPr>
          <w:rFonts w:eastAsia="ＭＳ 明朝" w:hint="eastAsia"/>
          <w:sz w:val="22"/>
        </w:rPr>
        <w:t xml:space="preserve"> </w:t>
      </w:r>
      <w:r w:rsidR="00557E6C">
        <w:rPr>
          <w:rFonts w:eastAsia="ＭＳ 明朝" w:hint="eastAsia"/>
          <w:sz w:val="22"/>
        </w:rPr>
        <w:t>port multiplexing scheme</w:t>
      </w:r>
      <w:r w:rsidR="009C6975">
        <w:rPr>
          <w:rFonts w:eastAsia="ＭＳ 明朝" w:hint="eastAsia"/>
          <w:sz w:val="22"/>
        </w:rPr>
        <w:t>s</w:t>
      </w:r>
      <w:r w:rsidR="00557E6C">
        <w:rPr>
          <w:rFonts w:eastAsia="ＭＳ 明朝" w:hint="eastAsia"/>
          <w:sz w:val="22"/>
        </w:rPr>
        <w:t xml:space="preserve"> </w:t>
      </w:r>
      <w:r w:rsidR="0085065A">
        <w:rPr>
          <w:rFonts w:eastAsia="ＭＳ 明朝" w:hint="eastAsia"/>
          <w:sz w:val="22"/>
        </w:rPr>
        <w:t>in time domain</w:t>
      </w:r>
      <w:r w:rsidR="00606186">
        <w:rPr>
          <w:rFonts w:eastAsia="ＭＳ 明朝" w:hint="eastAsia"/>
          <w:sz w:val="22"/>
        </w:rPr>
        <w:t xml:space="preserve"> assumed in the evaluation</w:t>
      </w:r>
      <w:r w:rsidR="00A154AF">
        <w:rPr>
          <w:rFonts w:eastAsia="ＭＳ 明朝" w:hint="eastAsia"/>
          <w:sz w:val="22"/>
        </w:rPr>
        <w:t>.</w:t>
      </w:r>
    </w:p>
    <w:p w:rsidR="00715EA8" w:rsidRDefault="00715EA8" w:rsidP="00715EA8">
      <w:pPr>
        <w:rPr>
          <w:lang w:val="en-US"/>
        </w:rPr>
      </w:pPr>
    </w:p>
    <w:p w:rsidR="00E84890" w:rsidRDefault="004114CD">
      <w:pPr>
        <w:spacing w:afterLines="50" w:after="120"/>
        <w:jc w:val="both"/>
        <w:rPr>
          <w:rFonts w:eastAsia="ＭＳ 明朝"/>
          <w:sz w:val="22"/>
        </w:rPr>
      </w:pPr>
      <w:proofErr w:type="gramStart"/>
      <w:r w:rsidRPr="003163F3">
        <w:rPr>
          <w:rFonts w:eastAsia="ＭＳ 明朝" w:hint="eastAsia"/>
          <w:sz w:val="22"/>
        </w:rPr>
        <w:t>Figure</w:t>
      </w:r>
      <w:r w:rsidRPr="007C08E5">
        <w:rPr>
          <w:rFonts w:eastAsia="ＭＳ 明朝" w:hint="eastAsia"/>
          <w:sz w:val="22"/>
        </w:rPr>
        <w:t>s 8</w:t>
      </w:r>
      <w:r w:rsidRPr="007C08E5">
        <w:rPr>
          <w:rFonts w:eastAsia="ＭＳ 明朝"/>
          <w:sz w:val="22"/>
        </w:rPr>
        <w:t xml:space="preserve"> </w:t>
      </w:r>
      <w:r w:rsidRPr="007C08E5">
        <w:rPr>
          <w:rFonts w:eastAsia="ＭＳ 明朝" w:hint="eastAsia"/>
          <w:sz w:val="22"/>
        </w:rPr>
        <w:t>and 9 s</w:t>
      </w:r>
      <w:r w:rsidRPr="003163F3">
        <w:rPr>
          <w:rFonts w:eastAsia="ＭＳ 明朝" w:hint="eastAsia"/>
          <w:sz w:val="22"/>
        </w:rPr>
        <w:t xml:space="preserve">how the throughput performance when </w:t>
      </w:r>
      <w:r>
        <w:rPr>
          <w:rFonts w:eastAsia="ＭＳ 明朝" w:hint="eastAsia"/>
          <w:sz w:val="22"/>
        </w:rPr>
        <w:t xml:space="preserve">carrier </w:t>
      </w:r>
      <w:r>
        <w:rPr>
          <w:rFonts w:eastAsia="ＭＳ 明朝"/>
          <w:sz w:val="22"/>
        </w:rPr>
        <w:t>frequency</w:t>
      </w:r>
      <w:r>
        <w:rPr>
          <w:rFonts w:eastAsia="ＭＳ 明朝" w:hint="eastAsia"/>
          <w:sz w:val="22"/>
        </w:rPr>
        <w:t xml:space="preserve"> is </w:t>
      </w:r>
      <w:r w:rsidR="007C08E5">
        <w:rPr>
          <w:rFonts w:eastAsia="ＭＳ 明朝" w:hint="eastAsia"/>
          <w:sz w:val="22"/>
        </w:rPr>
        <w:t xml:space="preserve">assumed to be </w:t>
      </w:r>
      <w:r>
        <w:rPr>
          <w:rFonts w:eastAsia="ＭＳ 明朝" w:hint="eastAsia"/>
          <w:sz w:val="22"/>
        </w:rPr>
        <w:t>4 GHz and 30 GHz.</w:t>
      </w:r>
      <w:proofErr w:type="gramEnd"/>
      <w:r>
        <w:rPr>
          <w:rFonts w:eastAsia="ＭＳ 明朝" w:hint="eastAsia"/>
          <w:sz w:val="22"/>
        </w:rPr>
        <w:t xml:space="preserve"> T</w:t>
      </w:r>
      <w:r>
        <w:rPr>
          <w:rFonts w:eastAsia="ＭＳ 明朝"/>
          <w:sz w:val="22"/>
        </w:rPr>
        <w:t>h</w:t>
      </w:r>
      <w:r>
        <w:rPr>
          <w:rFonts w:eastAsia="ＭＳ 明朝" w:hint="eastAsia"/>
          <w:sz w:val="22"/>
        </w:rPr>
        <w:t xml:space="preserve">e </w:t>
      </w:r>
      <w:r w:rsidRPr="003163F3">
        <w:rPr>
          <w:rFonts w:eastAsia="ＭＳ 明朝" w:hint="eastAsia"/>
          <w:sz w:val="22"/>
        </w:rPr>
        <w:t>modulation order is QPSK (</w:t>
      </w:r>
      <w:r w:rsidRPr="003163F3">
        <w:rPr>
          <w:rFonts w:eastAsia="ＭＳ 明朝"/>
          <w:i/>
          <w:iCs/>
          <w:sz w:val="22"/>
        </w:rPr>
        <w:t>R</w:t>
      </w:r>
      <w:r w:rsidRPr="003163F3">
        <w:rPr>
          <w:rFonts w:eastAsia="ＭＳ 明朝"/>
          <w:sz w:val="22"/>
        </w:rPr>
        <w:t xml:space="preserve"> =</w:t>
      </w:r>
      <w:r w:rsidRPr="003163F3">
        <w:rPr>
          <w:rFonts w:eastAsia="ＭＳ 明朝" w:hint="eastAsia"/>
          <w:sz w:val="22"/>
        </w:rPr>
        <w:t xml:space="preserve"> 1/3), 16QAM (</w:t>
      </w:r>
      <w:r w:rsidRPr="003163F3">
        <w:rPr>
          <w:rFonts w:eastAsia="ＭＳ 明朝"/>
          <w:i/>
          <w:iCs/>
          <w:sz w:val="22"/>
        </w:rPr>
        <w:t>R</w:t>
      </w:r>
      <w:r w:rsidRPr="003163F3">
        <w:rPr>
          <w:rFonts w:eastAsia="ＭＳ 明朝"/>
          <w:sz w:val="22"/>
        </w:rPr>
        <w:t xml:space="preserve"> =</w:t>
      </w:r>
      <w:r w:rsidRPr="003163F3">
        <w:rPr>
          <w:rFonts w:eastAsia="ＭＳ 明朝" w:hint="eastAsia"/>
          <w:sz w:val="22"/>
        </w:rPr>
        <w:t xml:space="preserve"> 1/2), and 64QAM (</w:t>
      </w:r>
      <w:r w:rsidRPr="003163F3">
        <w:rPr>
          <w:rFonts w:eastAsia="ＭＳ 明朝" w:hint="eastAsia"/>
          <w:i/>
          <w:sz w:val="22"/>
        </w:rPr>
        <w:t>R</w:t>
      </w:r>
      <w:r w:rsidRPr="003163F3">
        <w:rPr>
          <w:rFonts w:eastAsia="ＭＳ 明朝" w:hint="eastAsia"/>
          <w:sz w:val="22"/>
        </w:rPr>
        <w:t xml:space="preserve"> = 3/2). </w:t>
      </w:r>
      <w:r w:rsidR="00CA1C6E">
        <w:rPr>
          <w:rFonts w:eastAsia="ＭＳ 明朝" w:hint="eastAsia"/>
          <w:sz w:val="22"/>
        </w:rPr>
        <w:t>T</w:t>
      </w:r>
      <w:r w:rsidR="00CA1C6E">
        <w:rPr>
          <w:rFonts w:eastAsia="ＭＳ 明朝"/>
          <w:sz w:val="22"/>
        </w:rPr>
        <w:t>h</w:t>
      </w:r>
      <w:r w:rsidR="00CA1C6E">
        <w:rPr>
          <w:rFonts w:eastAsia="ＭＳ 明朝" w:hint="eastAsia"/>
          <w:sz w:val="22"/>
        </w:rPr>
        <w:t xml:space="preserve">e result shows that the </w:t>
      </w:r>
      <w:r w:rsidR="00CA1C6E">
        <w:rPr>
          <w:rFonts w:eastAsia="ＭＳ 明朝"/>
          <w:sz w:val="22"/>
        </w:rPr>
        <w:t>same</w:t>
      </w:r>
      <w:r w:rsidR="00CA1C6E">
        <w:rPr>
          <w:rFonts w:eastAsia="ＭＳ 明朝" w:hint="eastAsia"/>
          <w:sz w:val="22"/>
        </w:rPr>
        <w:t xml:space="preserve"> performance can be achieved even </w:t>
      </w:r>
      <w:r w:rsidR="00D33580">
        <w:rPr>
          <w:rFonts w:eastAsia="ＭＳ 明朝" w:hint="eastAsia"/>
          <w:sz w:val="22"/>
        </w:rPr>
        <w:t xml:space="preserve">though the influence </w:t>
      </w:r>
      <w:r w:rsidR="00D01B3A">
        <w:rPr>
          <w:rFonts w:eastAsia="ＭＳ 明朝" w:hint="eastAsia"/>
          <w:sz w:val="22"/>
        </w:rPr>
        <w:t xml:space="preserve">of phase noise is </w:t>
      </w:r>
      <w:r w:rsidR="00D33580">
        <w:rPr>
          <w:rFonts w:eastAsia="ＭＳ 明朝" w:hint="eastAsia"/>
          <w:sz w:val="22"/>
        </w:rPr>
        <w:t>large such as figure</w:t>
      </w:r>
      <w:r w:rsidR="00D33580" w:rsidRPr="007C08E5">
        <w:rPr>
          <w:rFonts w:eastAsia="ＭＳ 明朝" w:hint="eastAsia"/>
          <w:sz w:val="22"/>
        </w:rPr>
        <w:t xml:space="preserve"> 9 (c) </w:t>
      </w:r>
      <w:r w:rsidR="00D33580">
        <w:rPr>
          <w:rFonts w:eastAsia="ＭＳ 明朝" w:hint="eastAsia"/>
          <w:sz w:val="22"/>
        </w:rPr>
        <w:t>(</w:t>
      </w:r>
      <w:r w:rsidR="00D33580">
        <w:rPr>
          <w:rFonts w:eastAsia="ＭＳ 明朝"/>
          <w:sz w:val="22"/>
        </w:rPr>
        <w:t>carrier</w:t>
      </w:r>
      <w:r w:rsidR="00D33580">
        <w:rPr>
          <w:rFonts w:eastAsia="ＭＳ 明朝" w:hint="eastAsia"/>
          <w:sz w:val="22"/>
        </w:rPr>
        <w:t xml:space="preserve"> </w:t>
      </w:r>
      <w:r w:rsidR="00D33580">
        <w:rPr>
          <w:rFonts w:eastAsia="ＭＳ 明朝"/>
          <w:sz w:val="22"/>
        </w:rPr>
        <w:t>frequency</w:t>
      </w:r>
      <w:r w:rsidR="00D33580">
        <w:rPr>
          <w:rFonts w:eastAsia="ＭＳ 明朝" w:hint="eastAsia"/>
          <w:sz w:val="22"/>
        </w:rPr>
        <w:t xml:space="preserve"> is 30 GHz and modulation order is 64QAM)</w:t>
      </w:r>
      <w:r w:rsidR="00D01B3A">
        <w:rPr>
          <w:rFonts w:eastAsia="ＭＳ 明朝" w:hint="eastAsia"/>
          <w:sz w:val="22"/>
        </w:rPr>
        <w:t xml:space="preserve">. </w:t>
      </w:r>
      <w:r w:rsidR="003975BD">
        <w:rPr>
          <w:rFonts w:eastAsia="ＭＳ 明朝" w:hint="eastAsia"/>
          <w:sz w:val="22"/>
        </w:rPr>
        <w:t>T</w:t>
      </w:r>
      <w:r w:rsidR="003975BD">
        <w:rPr>
          <w:rFonts w:eastAsia="ＭＳ 明朝"/>
          <w:sz w:val="22"/>
        </w:rPr>
        <w:t>h</w:t>
      </w:r>
      <w:r w:rsidR="003975BD">
        <w:rPr>
          <w:rFonts w:eastAsia="ＭＳ 明朝" w:hint="eastAsia"/>
          <w:sz w:val="22"/>
        </w:rPr>
        <w:t xml:space="preserve">is is </w:t>
      </w:r>
      <w:r w:rsidR="00552BA3">
        <w:rPr>
          <w:rFonts w:eastAsia="ＭＳ 明朝" w:hint="eastAsia"/>
          <w:sz w:val="22"/>
        </w:rPr>
        <w:t>because</w:t>
      </w:r>
      <w:r w:rsidR="003975BD">
        <w:rPr>
          <w:rFonts w:eastAsia="ＭＳ 明朝" w:hint="eastAsia"/>
          <w:sz w:val="22"/>
        </w:rPr>
        <w:t xml:space="preserve"> even if the channel estimation accuracy of each DM-RS RE is different among multiplexing scheme</w:t>
      </w:r>
      <w:r w:rsidR="00AD19EF">
        <w:rPr>
          <w:rFonts w:eastAsia="ＭＳ 明朝" w:hint="eastAsia"/>
          <w:sz w:val="22"/>
        </w:rPr>
        <w:t>s</w:t>
      </w:r>
      <w:r w:rsidR="003975BD">
        <w:rPr>
          <w:rFonts w:eastAsia="ＭＳ 明朝" w:hint="eastAsia"/>
          <w:sz w:val="22"/>
        </w:rPr>
        <w:t xml:space="preserve">, channel estimation accuracy after </w:t>
      </w:r>
      <w:r w:rsidR="009F180A">
        <w:rPr>
          <w:rFonts w:eastAsia="ＭＳ 明朝" w:hint="eastAsia"/>
          <w:sz w:val="22"/>
        </w:rPr>
        <w:t xml:space="preserve">applying </w:t>
      </w:r>
      <w:r w:rsidR="005820B4">
        <w:rPr>
          <w:rFonts w:eastAsia="ＭＳ 明朝" w:hint="eastAsia"/>
          <w:sz w:val="22"/>
        </w:rPr>
        <w:t>MMSE filtering becomes</w:t>
      </w:r>
      <w:r w:rsidR="003975BD">
        <w:rPr>
          <w:rFonts w:eastAsia="ＭＳ 明朝" w:hint="eastAsia"/>
          <w:sz w:val="22"/>
        </w:rPr>
        <w:t xml:space="preserve"> almost the same. </w:t>
      </w:r>
      <w:r w:rsidR="00E84890">
        <w:rPr>
          <w:rFonts w:eastAsia="ＭＳ 明朝" w:hint="eastAsia"/>
          <w:sz w:val="22"/>
        </w:rPr>
        <w:t>T</w:t>
      </w:r>
      <w:r w:rsidR="00E84890">
        <w:rPr>
          <w:rFonts w:eastAsia="ＭＳ 明朝"/>
          <w:sz w:val="22"/>
        </w:rPr>
        <w:t>h</w:t>
      </w:r>
      <w:r w:rsidR="00E84890">
        <w:rPr>
          <w:rFonts w:eastAsia="ＭＳ 明朝" w:hint="eastAsia"/>
          <w:sz w:val="22"/>
        </w:rPr>
        <w:t>us, we</w:t>
      </w:r>
      <w:r w:rsidR="00E84890" w:rsidRPr="003163F3">
        <w:rPr>
          <w:rFonts w:eastAsia="ＭＳ 明朝" w:hint="eastAsia"/>
          <w:sz w:val="22"/>
        </w:rPr>
        <w:t xml:space="preserve"> make the following observation. </w:t>
      </w:r>
    </w:p>
    <w:p w:rsidR="00E84890" w:rsidRPr="003163F3" w:rsidRDefault="00E84890" w:rsidP="00E84890">
      <w:pPr>
        <w:spacing w:after="120"/>
        <w:jc w:val="both"/>
        <w:rPr>
          <w:rFonts w:eastAsiaTheme="minorEastAsia"/>
          <w:b/>
          <w:sz w:val="22"/>
          <w:u w:val="single"/>
        </w:rPr>
      </w:pPr>
      <w:r w:rsidRPr="003163F3">
        <w:rPr>
          <w:rFonts w:eastAsia="ＭＳ 明朝"/>
          <w:b/>
          <w:sz w:val="22"/>
          <w:u w:val="single"/>
        </w:rPr>
        <w:t xml:space="preserve">Observation </w:t>
      </w:r>
      <w:r>
        <w:rPr>
          <w:rFonts w:eastAsia="ＭＳ 明朝" w:hint="eastAsia"/>
          <w:b/>
          <w:sz w:val="22"/>
          <w:u w:val="single"/>
        </w:rPr>
        <w:t>2</w:t>
      </w:r>
      <w:r w:rsidRPr="003163F3">
        <w:rPr>
          <w:rFonts w:eastAsia="ＭＳ 明朝"/>
          <w:b/>
          <w:sz w:val="22"/>
          <w:u w:val="single"/>
        </w:rPr>
        <w:t>:</w:t>
      </w:r>
      <w:bookmarkStart w:id="2" w:name="_GoBack"/>
      <w:bookmarkEnd w:id="2"/>
    </w:p>
    <w:p w:rsidR="00E84890" w:rsidRPr="003163F3" w:rsidRDefault="00E84890" w:rsidP="00E84890">
      <w:pPr>
        <w:pStyle w:val="afd"/>
        <w:numPr>
          <w:ilvl w:val="0"/>
          <w:numId w:val="7"/>
        </w:numPr>
        <w:spacing w:after="120"/>
        <w:ind w:leftChars="0"/>
        <w:rPr>
          <w:rFonts w:eastAsia="ＭＳ 明朝"/>
          <w:i/>
          <w:sz w:val="22"/>
          <w:lang w:eastAsia="en-US"/>
        </w:rPr>
      </w:pPr>
      <w:r>
        <w:rPr>
          <w:rFonts w:eastAsia="ＭＳ 明朝" w:hint="eastAsia"/>
          <w:i/>
          <w:sz w:val="22"/>
        </w:rPr>
        <w:t xml:space="preserve">For port multiplexing scheme in time domain, </w:t>
      </w:r>
      <w:r w:rsidR="00AD19EF">
        <w:rPr>
          <w:rFonts w:eastAsia="ＭＳ 明朝" w:hint="eastAsia"/>
          <w:i/>
          <w:sz w:val="22"/>
        </w:rPr>
        <w:t xml:space="preserve">the </w:t>
      </w:r>
      <w:r>
        <w:rPr>
          <w:rFonts w:eastAsia="ＭＳ 明朝" w:hint="eastAsia"/>
          <w:i/>
          <w:sz w:val="22"/>
        </w:rPr>
        <w:t xml:space="preserve">same performance can be achieved even if the influence of phase noise is assumed. </w:t>
      </w:r>
    </w:p>
    <w:p w:rsidR="004114CD" w:rsidRPr="00E84890" w:rsidRDefault="004114CD" w:rsidP="00715EA8"/>
    <w:p w:rsidR="00A51EA5" w:rsidRDefault="00E07026" w:rsidP="00E07026">
      <w:pPr>
        <w:jc w:val="center"/>
        <w:rPr>
          <w:lang w:val="en-US"/>
        </w:rPr>
      </w:pPr>
      <w:r w:rsidRPr="00E07026">
        <w:rPr>
          <w:rFonts w:hint="eastAsia"/>
          <w:noProof/>
          <w:lang w:val="en-US"/>
        </w:rPr>
        <w:drawing>
          <wp:inline distT="0" distB="0" distL="0" distR="0">
            <wp:extent cx="3130168" cy="2495630"/>
            <wp:effectExtent l="0" t="0" r="0" b="0"/>
            <wp:docPr id="1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E07026">
        <w:rPr>
          <w:rFonts w:hint="eastAsia"/>
          <w:noProof/>
          <w:lang w:val="en-US"/>
        </w:rPr>
        <w:drawing>
          <wp:inline distT="0" distB="0" distL="0" distR="0">
            <wp:extent cx="3130168" cy="2495630"/>
            <wp:effectExtent l="0" t="0" r="0" b="0"/>
            <wp:docPr id="1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A51EA5" w:rsidRDefault="00A51EA5" w:rsidP="00F63268">
      <w:pPr>
        <w:spacing w:afterLines="50" w:after="120"/>
        <w:jc w:val="center"/>
        <w:rPr>
          <w:rFonts w:eastAsia="ＭＳ 明朝"/>
          <w:sz w:val="22"/>
        </w:rPr>
      </w:pPr>
      <w:r w:rsidRPr="003163F3">
        <w:rPr>
          <w:rFonts w:eastAsia="ＭＳ 明朝" w:hint="eastAsia"/>
          <w:sz w:val="22"/>
        </w:rPr>
        <w:lastRenderedPageBreak/>
        <w:t xml:space="preserve">(a) </w:t>
      </w:r>
      <w:r w:rsidR="0044737D" w:rsidRPr="003163F3">
        <w:rPr>
          <w:rFonts w:eastAsia="ＭＳ 明朝" w:hint="eastAsia"/>
          <w:sz w:val="22"/>
        </w:rPr>
        <w:t>QPSK (</w:t>
      </w:r>
      <w:r w:rsidR="0044737D" w:rsidRPr="003163F3">
        <w:rPr>
          <w:rFonts w:eastAsia="ＭＳ 明朝" w:hint="eastAsia"/>
          <w:i/>
          <w:sz w:val="22"/>
        </w:rPr>
        <w:t>R</w:t>
      </w:r>
      <w:r w:rsidR="0044737D" w:rsidRPr="003163F3">
        <w:rPr>
          <w:rFonts w:eastAsia="ＭＳ 明朝" w:hint="eastAsia"/>
          <w:sz w:val="22"/>
        </w:rPr>
        <w:t xml:space="preserve"> = 1/3)</w:t>
      </w:r>
      <w:r w:rsidRPr="003163F3">
        <w:rPr>
          <w:rFonts w:eastAsia="ＭＳ 明朝" w:hint="eastAsia"/>
          <w:sz w:val="22"/>
        </w:rPr>
        <w:t xml:space="preserve">                              </w:t>
      </w:r>
      <w:r>
        <w:rPr>
          <w:rFonts w:eastAsia="ＭＳ 明朝" w:hint="eastAsia"/>
          <w:sz w:val="22"/>
        </w:rPr>
        <w:t xml:space="preserve">                 (b) </w:t>
      </w:r>
      <w:r w:rsidR="0044737D" w:rsidRPr="003163F3">
        <w:rPr>
          <w:rFonts w:eastAsia="ＭＳ 明朝" w:hint="eastAsia"/>
          <w:sz w:val="22"/>
        </w:rPr>
        <w:t>16QAM (</w:t>
      </w:r>
      <w:r w:rsidR="0044737D" w:rsidRPr="003163F3">
        <w:rPr>
          <w:rFonts w:eastAsia="ＭＳ 明朝" w:hint="eastAsia"/>
          <w:i/>
          <w:sz w:val="22"/>
        </w:rPr>
        <w:t>R</w:t>
      </w:r>
      <w:r w:rsidR="0044737D" w:rsidRPr="003163F3">
        <w:rPr>
          <w:rFonts w:eastAsia="ＭＳ 明朝" w:hint="eastAsia"/>
          <w:sz w:val="22"/>
        </w:rPr>
        <w:t xml:space="preserve"> = 1/2)</w:t>
      </w:r>
    </w:p>
    <w:p w:rsidR="00A51EA5" w:rsidRDefault="00E07026" w:rsidP="00F63268">
      <w:pPr>
        <w:spacing w:afterLines="50" w:after="120"/>
        <w:jc w:val="center"/>
        <w:rPr>
          <w:rFonts w:eastAsia="ＭＳ 明朝"/>
          <w:sz w:val="22"/>
        </w:rPr>
      </w:pPr>
      <w:r w:rsidRPr="00E07026">
        <w:rPr>
          <w:rFonts w:hint="eastAsia"/>
          <w:noProof/>
          <w:lang w:val="en-US"/>
        </w:rPr>
        <w:drawing>
          <wp:inline distT="0" distB="0" distL="0" distR="0">
            <wp:extent cx="3130168" cy="2495630"/>
            <wp:effectExtent l="0" t="0" r="0" b="0"/>
            <wp:docPr id="19"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A51EA5" w:rsidRPr="003163F3" w:rsidRDefault="00A51EA5">
      <w:pPr>
        <w:spacing w:afterLines="50" w:after="120"/>
        <w:jc w:val="center"/>
        <w:rPr>
          <w:rFonts w:eastAsia="ＭＳ 明朝"/>
          <w:sz w:val="22"/>
        </w:rPr>
      </w:pPr>
      <w:r>
        <w:rPr>
          <w:rFonts w:eastAsia="ＭＳ 明朝" w:hint="eastAsia"/>
          <w:sz w:val="22"/>
        </w:rPr>
        <w:t xml:space="preserve">(c) </w:t>
      </w:r>
      <w:r w:rsidR="0044737D" w:rsidRPr="003163F3">
        <w:rPr>
          <w:rFonts w:eastAsia="ＭＳ 明朝" w:hint="eastAsia"/>
          <w:sz w:val="22"/>
        </w:rPr>
        <w:t>64QAM (</w:t>
      </w:r>
      <w:r w:rsidR="0044737D" w:rsidRPr="003163F3">
        <w:rPr>
          <w:rFonts w:eastAsia="ＭＳ 明朝" w:hint="eastAsia"/>
          <w:i/>
          <w:sz w:val="22"/>
        </w:rPr>
        <w:t>R</w:t>
      </w:r>
      <w:r w:rsidR="0044737D" w:rsidRPr="003163F3">
        <w:rPr>
          <w:rFonts w:eastAsia="ＭＳ 明朝" w:hint="eastAsia"/>
          <w:sz w:val="22"/>
        </w:rPr>
        <w:t xml:space="preserve"> = 2/3)</w:t>
      </w:r>
    </w:p>
    <w:p w:rsidR="00A51EA5" w:rsidRDefault="00A51EA5">
      <w:pPr>
        <w:spacing w:afterLines="50" w:after="120"/>
        <w:jc w:val="center"/>
        <w:rPr>
          <w:rFonts w:eastAsia="ＭＳ 明朝"/>
          <w:sz w:val="22"/>
        </w:rPr>
      </w:pPr>
      <w:r w:rsidRPr="003163F3">
        <w:rPr>
          <w:rFonts w:eastAsia="ＭＳ 明朝" w:hint="eastAsia"/>
          <w:sz w:val="22"/>
        </w:rPr>
        <w:t xml:space="preserve">Fig. </w:t>
      </w:r>
      <w:proofErr w:type="gramStart"/>
      <w:r w:rsidRPr="007C08E5">
        <w:rPr>
          <w:rFonts w:eastAsia="ＭＳ 明朝" w:hint="eastAsia"/>
          <w:sz w:val="22"/>
        </w:rPr>
        <w:t xml:space="preserve">8  </w:t>
      </w:r>
      <w:r w:rsidRPr="003163F3">
        <w:rPr>
          <w:rFonts w:eastAsia="ＭＳ 明朝" w:hint="eastAsia"/>
          <w:sz w:val="22"/>
        </w:rPr>
        <w:t>Throughput</w:t>
      </w:r>
      <w:proofErr w:type="gramEnd"/>
      <w:r w:rsidRPr="003163F3">
        <w:rPr>
          <w:rFonts w:eastAsia="ＭＳ 明朝" w:hint="eastAsia"/>
          <w:sz w:val="22"/>
        </w:rPr>
        <w:t xml:space="preserve"> performance (</w:t>
      </w:r>
      <w:r>
        <w:rPr>
          <w:rFonts w:eastAsia="ＭＳ 明朝" w:hint="eastAsia"/>
          <w:sz w:val="22"/>
        </w:rPr>
        <w:t>Carrier frequency = 4 GHz</w:t>
      </w:r>
      <w:r w:rsidRPr="003163F3">
        <w:rPr>
          <w:rFonts w:eastAsia="ＭＳ 明朝" w:hint="eastAsia"/>
          <w:sz w:val="22"/>
        </w:rPr>
        <w:t xml:space="preserve">). </w:t>
      </w:r>
    </w:p>
    <w:p w:rsidR="00A51EA5" w:rsidRDefault="00A51EA5">
      <w:pPr>
        <w:spacing w:afterLines="50" w:after="120"/>
        <w:jc w:val="center"/>
        <w:rPr>
          <w:rFonts w:eastAsia="ＭＳ 明朝"/>
          <w:sz w:val="22"/>
        </w:rPr>
      </w:pPr>
    </w:p>
    <w:p w:rsidR="00E07026" w:rsidRDefault="00E07026" w:rsidP="00E07026">
      <w:pPr>
        <w:jc w:val="center"/>
        <w:rPr>
          <w:lang w:val="en-US"/>
        </w:rPr>
      </w:pPr>
      <w:r w:rsidRPr="00E07026">
        <w:rPr>
          <w:rFonts w:hint="eastAsia"/>
          <w:noProof/>
          <w:lang w:val="en-US"/>
        </w:rPr>
        <w:drawing>
          <wp:inline distT="0" distB="0" distL="0" distR="0">
            <wp:extent cx="3130168" cy="2495630"/>
            <wp:effectExtent l="0" t="0" r="0" b="0"/>
            <wp:docPr id="2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E07026">
        <w:rPr>
          <w:rFonts w:hint="eastAsia"/>
          <w:noProof/>
          <w:lang w:val="en-US"/>
        </w:rPr>
        <w:drawing>
          <wp:inline distT="0" distB="0" distL="0" distR="0">
            <wp:extent cx="3130168" cy="2495630"/>
            <wp:effectExtent l="0" t="0" r="0" b="0"/>
            <wp:docPr id="2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E07026" w:rsidRDefault="00E07026" w:rsidP="00F63268">
      <w:pPr>
        <w:spacing w:afterLines="50" w:after="120"/>
        <w:jc w:val="center"/>
        <w:rPr>
          <w:rFonts w:eastAsia="ＭＳ 明朝"/>
          <w:sz w:val="22"/>
        </w:rPr>
      </w:pPr>
      <w:r w:rsidRPr="003163F3">
        <w:rPr>
          <w:rFonts w:eastAsia="ＭＳ 明朝" w:hint="eastAsia"/>
          <w:sz w:val="22"/>
        </w:rPr>
        <w:t>(a) QPSK (</w:t>
      </w:r>
      <w:r w:rsidRPr="003163F3">
        <w:rPr>
          <w:rFonts w:eastAsia="ＭＳ 明朝" w:hint="eastAsia"/>
          <w:i/>
          <w:sz w:val="22"/>
        </w:rPr>
        <w:t>R</w:t>
      </w:r>
      <w:r w:rsidRPr="003163F3">
        <w:rPr>
          <w:rFonts w:eastAsia="ＭＳ 明朝" w:hint="eastAsia"/>
          <w:sz w:val="22"/>
        </w:rPr>
        <w:t xml:space="preserve"> = 1/3)                              </w:t>
      </w:r>
      <w:r>
        <w:rPr>
          <w:rFonts w:eastAsia="ＭＳ 明朝" w:hint="eastAsia"/>
          <w:sz w:val="22"/>
        </w:rPr>
        <w:t xml:space="preserve">                 (b) </w:t>
      </w:r>
      <w:r w:rsidRPr="003163F3">
        <w:rPr>
          <w:rFonts w:eastAsia="ＭＳ 明朝" w:hint="eastAsia"/>
          <w:sz w:val="22"/>
        </w:rPr>
        <w:t>16QAM (</w:t>
      </w:r>
      <w:r w:rsidRPr="003163F3">
        <w:rPr>
          <w:rFonts w:eastAsia="ＭＳ 明朝" w:hint="eastAsia"/>
          <w:i/>
          <w:sz w:val="22"/>
        </w:rPr>
        <w:t>R</w:t>
      </w:r>
      <w:r w:rsidRPr="003163F3">
        <w:rPr>
          <w:rFonts w:eastAsia="ＭＳ 明朝" w:hint="eastAsia"/>
          <w:sz w:val="22"/>
        </w:rPr>
        <w:t xml:space="preserve"> = 1/2)</w:t>
      </w:r>
    </w:p>
    <w:p w:rsidR="00E07026" w:rsidRDefault="00E07026" w:rsidP="00F63268">
      <w:pPr>
        <w:spacing w:afterLines="50" w:after="120"/>
        <w:jc w:val="center"/>
        <w:rPr>
          <w:rFonts w:eastAsia="ＭＳ 明朝"/>
          <w:sz w:val="22"/>
        </w:rPr>
      </w:pPr>
      <w:r w:rsidRPr="00E07026">
        <w:rPr>
          <w:rFonts w:hint="eastAsia"/>
          <w:noProof/>
          <w:lang w:val="en-US"/>
        </w:rPr>
        <w:drawing>
          <wp:inline distT="0" distB="0" distL="0" distR="0">
            <wp:extent cx="3130168" cy="2495630"/>
            <wp:effectExtent l="0" t="0" r="0" b="0"/>
            <wp:docPr id="2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E07026" w:rsidRPr="003163F3" w:rsidRDefault="00E07026">
      <w:pPr>
        <w:spacing w:afterLines="50" w:after="120"/>
        <w:jc w:val="center"/>
        <w:rPr>
          <w:rFonts w:eastAsia="ＭＳ 明朝"/>
          <w:sz w:val="22"/>
        </w:rPr>
      </w:pPr>
      <w:r>
        <w:rPr>
          <w:rFonts w:eastAsia="ＭＳ 明朝" w:hint="eastAsia"/>
          <w:sz w:val="22"/>
        </w:rPr>
        <w:lastRenderedPageBreak/>
        <w:t xml:space="preserve">(c) </w:t>
      </w:r>
      <w:r w:rsidRPr="003163F3">
        <w:rPr>
          <w:rFonts w:eastAsia="ＭＳ 明朝" w:hint="eastAsia"/>
          <w:sz w:val="22"/>
        </w:rPr>
        <w:t>64QAM (</w:t>
      </w:r>
      <w:r w:rsidRPr="003163F3">
        <w:rPr>
          <w:rFonts w:eastAsia="ＭＳ 明朝" w:hint="eastAsia"/>
          <w:i/>
          <w:sz w:val="22"/>
        </w:rPr>
        <w:t>R</w:t>
      </w:r>
      <w:r w:rsidRPr="003163F3">
        <w:rPr>
          <w:rFonts w:eastAsia="ＭＳ 明朝" w:hint="eastAsia"/>
          <w:sz w:val="22"/>
        </w:rPr>
        <w:t xml:space="preserve"> = 2/3)</w:t>
      </w:r>
    </w:p>
    <w:p w:rsidR="00E07026" w:rsidRDefault="00E07026">
      <w:pPr>
        <w:spacing w:afterLines="50" w:after="120"/>
        <w:jc w:val="center"/>
        <w:rPr>
          <w:rFonts w:eastAsia="ＭＳ 明朝"/>
          <w:sz w:val="22"/>
        </w:rPr>
      </w:pPr>
      <w:r w:rsidRPr="003163F3">
        <w:rPr>
          <w:rFonts w:eastAsia="ＭＳ 明朝" w:hint="eastAsia"/>
          <w:sz w:val="22"/>
        </w:rPr>
        <w:t>Fi</w:t>
      </w:r>
      <w:r w:rsidRPr="007C08E5">
        <w:rPr>
          <w:rFonts w:eastAsia="ＭＳ 明朝" w:hint="eastAsia"/>
          <w:sz w:val="22"/>
        </w:rPr>
        <w:t xml:space="preserve">g. </w:t>
      </w:r>
      <w:proofErr w:type="gramStart"/>
      <w:r w:rsidRPr="007C08E5">
        <w:rPr>
          <w:rFonts w:eastAsia="ＭＳ 明朝" w:hint="eastAsia"/>
          <w:sz w:val="22"/>
        </w:rPr>
        <w:t>9  Th</w:t>
      </w:r>
      <w:r w:rsidRPr="003163F3">
        <w:rPr>
          <w:rFonts w:eastAsia="ＭＳ 明朝" w:hint="eastAsia"/>
          <w:sz w:val="22"/>
        </w:rPr>
        <w:t>roughput</w:t>
      </w:r>
      <w:proofErr w:type="gramEnd"/>
      <w:r w:rsidRPr="003163F3">
        <w:rPr>
          <w:rFonts w:eastAsia="ＭＳ 明朝" w:hint="eastAsia"/>
          <w:sz w:val="22"/>
        </w:rPr>
        <w:t xml:space="preserve"> performance (</w:t>
      </w:r>
      <w:r>
        <w:rPr>
          <w:rFonts w:eastAsia="ＭＳ 明朝" w:hint="eastAsia"/>
          <w:sz w:val="22"/>
        </w:rPr>
        <w:t>Carrier frequency = 30 GHz</w:t>
      </w:r>
      <w:r w:rsidRPr="003163F3">
        <w:rPr>
          <w:rFonts w:eastAsia="ＭＳ 明朝" w:hint="eastAsia"/>
          <w:sz w:val="22"/>
        </w:rPr>
        <w:t xml:space="preserve">). </w:t>
      </w:r>
    </w:p>
    <w:p w:rsidR="00E84890" w:rsidRDefault="00E84890" w:rsidP="00EC0E23">
      <w:pPr>
        <w:spacing w:after="120"/>
        <w:rPr>
          <w:rFonts w:eastAsia="ＭＳ 明朝"/>
          <w:i/>
          <w:sz w:val="22"/>
        </w:rPr>
      </w:pPr>
    </w:p>
    <w:p w:rsidR="00EC0E23" w:rsidRPr="003163F3" w:rsidRDefault="00EC0E23" w:rsidP="00EC0E23">
      <w:pPr>
        <w:pStyle w:val="1"/>
        <w:numPr>
          <w:ilvl w:val="0"/>
          <w:numId w:val="26"/>
        </w:numPr>
        <w:spacing w:after="120"/>
        <w:jc w:val="both"/>
        <w:rPr>
          <w:b/>
          <w:lang w:val="en-US"/>
        </w:rPr>
      </w:pPr>
      <w:r w:rsidRPr="003163F3">
        <w:rPr>
          <w:rFonts w:hint="eastAsia"/>
          <w:b/>
          <w:lang w:val="en-US"/>
        </w:rPr>
        <w:t>Summary</w:t>
      </w:r>
    </w:p>
    <w:p w:rsidR="00EC0E23" w:rsidRDefault="00EC0E23" w:rsidP="00EC0E23">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w:t>
      </w:r>
      <w:r w:rsidR="00D17E42">
        <w:rPr>
          <w:rFonts w:eastAsiaTheme="minorEastAsia" w:hint="eastAsia"/>
          <w:color w:val="000000" w:themeColor="text1"/>
          <w:kern w:val="2"/>
          <w:sz w:val="22"/>
          <w:szCs w:val="22"/>
        </w:rPr>
        <w:t>e</w:t>
      </w:r>
      <w:r w:rsidRPr="003163F3">
        <w:rPr>
          <w:rFonts w:eastAsiaTheme="minorEastAsia" w:hint="eastAsia"/>
          <w:color w:val="000000" w:themeColor="text1"/>
          <w:kern w:val="2"/>
          <w:sz w:val="22"/>
          <w:szCs w:val="22"/>
        </w:rPr>
        <w:t xml:space="preserve">valuation results </w:t>
      </w:r>
      <w:r w:rsidR="004A43BA">
        <w:rPr>
          <w:rFonts w:eastAsiaTheme="minorEastAsia" w:hint="eastAsia"/>
          <w:color w:val="000000" w:themeColor="text1"/>
          <w:kern w:val="2"/>
          <w:sz w:val="22"/>
          <w:szCs w:val="22"/>
        </w:rPr>
        <w:t>of</w:t>
      </w:r>
      <w:r w:rsidRPr="003163F3">
        <w:rPr>
          <w:rFonts w:eastAsiaTheme="minorEastAsia" w:hint="eastAsia"/>
          <w:color w:val="000000" w:themeColor="text1"/>
          <w:kern w:val="2"/>
          <w:sz w:val="22"/>
          <w:szCs w:val="22"/>
        </w:rPr>
        <w:t xml:space="preserve"> DM-RS, and then made the following observation</w:t>
      </w:r>
      <w:r w:rsidR="00D17E42">
        <w:rPr>
          <w:rFonts w:eastAsiaTheme="minorEastAsia" w:hint="eastAsia"/>
          <w:color w:val="000000" w:themeColor="text1"/>
          <w:kern w:val="2"/>
          <w:sz w:val="22"/>
          <w:szCs w:val="22"/>
        </w:rPr>
        <w:t>s</w:t>
      </w:r>
      <w:r w:rsidRPr="003163F3">
        <w:rPr>
          <w:rFonts w:eastAsiaTheme="minorEastAsia" w:hint="eastAsia"/>
          <w:color w:val="000000" w:themeColor="text1"/>
          <w:kern w:val="2"/>
          <w:sz w:val="22"/>
          <w:szCs w:val="22"/>
        </w:rPr>
        <w:t xml:space="preserve">. </w:t>
      </w:r>
    </w:p>
    <w:p w:rsidR="00EC0E23" w:rsidRDefault="00EC0E23" w:rsidP="00EC0E23">
      <w:pPr>
        <w:spacing w:after="120"/>
        <w:jc w:val="both"/>
        <w:rPr>
          <w:rFonts w:eastAsiaTheme="minorEastAsia"/>
          <w:color w:val="000000" w:themeColor="text1"/>
          <w:kern w:val="2"/>
          <w:sz w:val="22"/>
          <w:szCs w:val="22"/>
        </w:rPr>
      </w:pPr>
    </w:p>
    <w:p w:rsidR="005B0743" w:rsidRPr="003163F3" w:rsidRDefault="005B0743" w:rsidP="005B0743">
      <w:pPr>
        <w:spacing w:after="120"/>
        <w:jc w:val="both"/>
        <w:rPr>
          <w:rFonts w:eastAsiaTheme="minorEastAsia"/>
          <w:b/>
          <w:sz w:val="22"/>
          <w:u w:val="single"/>
        </w:rPr>
      </w:pPr>
      <w:r w:rsidRPr="003163F3">
        <w:rPr>
          <w:rFonts w:eastAsia="ＭＳ 明朝"/>
          <w:b/>
          <w:sz w:val="22"/>
          <w:u w:val="single"/>
        </w:rPr>
        <w:t xml:space="preserve">Observation </w:t>
      </w:r>
      <w:r w:rsidRPr="003163F3">
        <w:rPr>
          <w:rFonts w:eastAsia="ＭＳ 明朝" w:hint="eastAsia"/>
          <w:b/>
          <w:sz w:val="22"/>
          <w:u w:val="single"/>
        </w:rPr>
        <w:t>1</w:t>
      </w:r>
      <w:r w:rsidRPr="003163F3">
        <w:rPr>
          <w:rFonts w:eastAsia="ＭＳ 明朝"/>
          <w:b/>
          <w:sz w:val="22"/>
          <w:u w:val="single"/>
        </w:rPr>
        <w:t>:</w:t>
      </w:r>
    </w:p>
    <w:p w:rsidR="005B0743" w:rsidRDefault="005B0743" w:rsidP="005B0743">
      <w:pPr>
        <w:pStyle w:val="afd"/>
        <w:numPr>
          <w:ilvl w:val="0"/>
          <w:numId w:val="7"/>
        </w:numPr>
        <w:spacing w:after="120"/>
        <w:ind w:leftChars="0"/>
        <w:rPr>
          <w:rFonts w:eastAsia="ＭＳ 明朝"/>
          <w:i/>
          <w:sz w:val="22"/>
        </w:rPr>
      </w:pPr>
      <w:r>
        <w:rPr>
          <w:rFonts w:eastAsia="ＭＳ 明朝" w:hint="eastAsia"/>
          <w:i/>
          <w:sz w:val="22"/>
        </w:rPr>
        <w:t>F</w:t>
      </w:r>
      <w:r>
        <w:rPr>
          <w:rFonts w:eastAsia="ＭＳ 明朝"/>
          <w:i/>
          <w:sz w:val="22"/>
        </w:rPr>
        <w:t>o</w:t>
      </w:r>
      <w:r>
        <w:rPr>
          <w:rFonts w:eastAsia="ＭＳ 明朝" w:hint="eastAsia"/>
          <w:i/>
          <w:sz w:val="22"/>
        </w:rPr>
        <w:t>r pattern (a) (2-comb + cyclic shift), robust performance can be achieved.</w:t>
      </w:r>
    </w:p>
    <w:p w:rsidR="005B0743" w:rsidRPr="00F1789F" w:rsidRDefault="00F1789F">
      <w:pPr>
        <w:pStyle w:val="afd"/>
        <w:numPr>
          <w:ilvl w:val="0"/>
          <w:numId w:val="7"/>
        </w:numPr>
        <w:spacing w:after="120"/>
        <w:ind w:leftChars="0"/>
        <w:rPr>
          <w:rFonts w:eastAsia="ＭＳ 明朝"/>
          <w:i/>
          <w:sz w:val="22"/>
          <w:lang w:eastAsia="en-US"/>
        </w:rPr>
      </w:pPr>
      <w:r w:rsidRPr="00F1789F">
        <w:rPr>
          <w:rFonts w:eastAsia="ＭＳ 明朝"/>
          <w:i/>
          <w:sz w:val="22"/>
        </w:rPr>
        <w:t xml:space="preserve">For front-loaded DM-RS pattern for up to four ports, there is no gain from two symbol front-loaded DM-RS pattern compared with one symbol front-loaded DM-RS pattern. </w:t>
      </w:r>
    </w:p>
    <w:p w:rsidR="005B0743" w:rsidRPr="003163F3" w:rsidRDefault="005B0743" w:rsidP="005B0743">
      <w:pPr>
        <w:spacing w:after="120"/>
        <w:jc w:val="both"/>
        <w:rPr>
          <w:rFonts w:eastAsiaTheme="minorEastAsia"/>
          <w:b/>
          <w:sz w:val="22"/>
          <w:u w:val="single"/>
        </w:rPr>
      </w:pPr>
      <w:r w:rsidRPr="003163F3">
        <w:rPr>
          <w:rFonts w:eastAsia="ＭＳ 明朝"/>
          <w:b/>
          <w:sz w:val="22"/>
          <w:u w:val="single"/>
        </w:rPr>
        <w:t xml:space="preserve">Observation </w:t>
      </w:r>
      <w:r>
        <w:rPr>
          <w:rFonts w:eastAsia="ＭＳ 明朝" w:hint="eastAsia"/>
          <w:b/>
          <w:sz w:val="22"/>
          <w:u w:val="single"/>
        </w:rPr>
        <w:t>2</w:t>
      </w:r>
      <w:r w:rsidRPr="003163F3">
        <w:rPr>
          <w:rFonts w:eastAsia="ＭＳ 明朝"/>
          <w:b/>
          <w:sz w:val="22"/>
          <w:u w:val="single"/>
        </w:rPr>
        <w:t>:</w:t>
      </w:r>
    </w:p>
    <w:p w:rsidR="005B0743" w:rsidRPr="003163F3" w:rsidRDefault="005B0743" w:rsidP="005B0743">
      <w:pPr>
        <w:pStyle w:val="afd"/>
        <w:numPr>
          <w:ilvl w:val="0"/>
          <w:numId w:val="7"/>
        </w:numPr>
        <w:spacing w:after="120"/>
        <w:ind w:leftChars="0"/>
        <w:rPr>
          <w:rFonts w:eastAsia="ＭＳ 明朝"/>
          <w:i/>
          <w:sz w:val="22"/>
          <w:lang w:eastAsia="en-US"/>
        </w:rPr>
      </w:pPr>
      <w:r>
        <w:rPr>
          <w:rFonts w:eastAsia="ＭＳ 明朝" w:hint="eastAsia"/>
          <w:i/>
          <w:sz w:val="22"/>
        </w:rPr>
        <w:t xml:space="preserve">For port multiplexing scheme in time domain, the same performance can be achieved even if the influence of phase noise is assumed. </w:t>
      </w:r>
    </w:p>
    <w:p w:rsidR="00EC0E23" w:rsidRPr="0012508B" w:rsidRDefault="00EC0E23" w:rsidP="00EC0E23">
      <w:pPr>
        <w:spacing w:after="120"/>
        <w:jc w:val="both"/>
        <w:rPr>
          <w:rFonts w:eastAsiaTheme="minorEastAsia"/>
          <w:color w:val="000000" w:themeColor="text1"/>
          <w:kern w:val="2"/>
          <w:sz w:val="22"/>
          <w:szCs w:val="22"/>
        </w:rPr>
      </w:pPr>
    </w:p>
    <w:p w:rsidR="00EC0E23" w:rsidRPr="003163F3" w:rsidRDefault="00EC0E23" w:rsidP="00EC0E23">
      <w:pPr>
        <w:pStyle w:val="1"/>
        <w:spacing w:after="120"/>
        <w:jc w:val="both"/>
        <w:rPr>
          <w:b/>
          <w:lang w:val="en-US"/>
        </w:rPr>
      </w:pPr>
      <w:r w:rsidRPr="003163F3">
        <w:rPr>
          <w:b/>
          <w:lang w:val="en-US"/>
        </w:rPr>
        <w:t>References</w:t>
      </w:r>
    </w:p>
    <w:p w:rsidR="00EC0E23" w:rsidRPr="003163F3" w:rsidRDefault="00EC0E23" w:rsidP="00EC0E23">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Pr="003163F3">
        <w:rPr>
          <w:rFonts w:eastAsiaTheme="minorEastAsia" w:hint="eastAsia"/>
          <w:color w:val="000000" w:themeColor="text1"/>
          <w:sz w:val="22"/>
          <w:szCs w:val="22"/>
        </w:rPr>
        <w:t>88</w:t>
      </w:r>
      <w:r>
        <w:rPr>
          <w:rFonts w:eastAsiaTheme="minorEastAsia" w:hint="eastAsia"/>
          <w:color w:val="000000" w:themeColor="text1"/>
          <w:sz w:val="22"/>
          <w:szCs w:val="22"/>
        </w:rPr>
        <w:t>bis</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Apr</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EC0E23" w:rsidRPr="00F63268" w:rsidRDefault="00EC0E23" w:rsidP="00A97AB4">
      <w:pPr>
        <w:widowControl w:val="0"/>
        <w:numPr>
          <w:ilvl w:val="0"/>
          <w:numId w:val="4"/>
        </w:numPr>
        <w:spacing w:after="60"/>
        <w:jc w:val="both"/>
        <w:rPr>
          <w:rFonts w:eastAsia="SimSun"/>
          <w:color w:val="000000" w:themeColor="text1"/>
          <w:sz w:val="22"/>
          <w:szCs w:val="22"/>
        </w:rPr>
      </w:pPr>
      <w:r w:rsidRPr="00F63268">
        <w:rPr>
          <w:rFonts w:eastAsia="Batang" w:cs="Arial"/>
          <w:sz w:val="22"/>
          <w:szCs w:val="22"/>
          <w:lang w:eastAsia="ko-KR"/>
        </w:rPr>
        <w:t>R1-</w:t>
      </w:r>
      <w:r w:rsidR="0073316A" w:rsidRPr="00F63268">
        <w:rPr>
          <w:rFonts w:eastAsia="Batang" w:cs="Arial"/>
          <w:sz w:val="22"/>
          <w:szCs w:val="22"/>
          <w:lang w:eastAsia="ko-KR"/>
        </w:rPr>
        <w:t>17</w:t>
      </w:r>
      <w:r w:rsidR="0073316A" w:rsidRPr="00F63268">
        <w:rPr>
          <w:rFonts w:eastAsiaTheme="minorEastAsia" w:cs="Arial"/>
          <w:sz w:val="22"/>
          <w:szCs w:val="22"/>
        </w:rPr>
        <w:t>08459</w:t>
      </w:r>
      <w:r w:rsidRPr="00F63268">
        <w:rPr>
          <w:rFonts w:eastAsia="Batang" w:cs="Arial"/>
          <w:sz w:val="22"/>
          <w:szCs w:val="22"/>
          <w:lang w:eastAsia="ko-KR"/>
        </w:rPr>
        <w:t>, “</w:t>
      </w:r>
      <w:r w:rsidR="00FD5707" w:rsidRPr="00F63268">
        <w:rPr>
          <w:rFonts w:eastAsiaTheme="minorEastAsia" w:cs="Arial"/>
          <w:sz w:val="22"/>
          <w:szCs w:val="22"/>
        </w:rPr>
        <w:t>Views on DM-RS</w:t>
      </w:r>
      <w:r w:rsidRPr="00F63268">
        <w:rPr>
          <w:rFonts w:eastAsia="Batang" w:cs="Arial"/>
          <w:sz w:val="22"/>
          <w:szCs w:val="22"/>
          <w:lang w:eastAsia="ko-KR"/>
        </w:rPr>
        <w:t xml:space="preserve">,” </w:t>
      </w:r>
      <w:r w:rsidR="00FD5707" w:rsidRPr="00F63268">
        <w:rPr>
          <w:rFonts w:eastAsiaTheme="minorEastAsia" w:cs="Arial"/>
          <w:sz w:val="22"/>
          <w:szCs w:val="22"/>
        </w:rPr>
        <w:t xml:space="preserve">NTT DOCOMO, INC. </w:t>
      </w:r>
    </w:p>
    <w:p w:rsidR="00CB2438" w:rsidRPr="00D77C96" w:rsidRDefault="00CB2438" w:rsidP="00CB2438">
      <w:pPr>
        <w:widowControl w:val="0"/>
        <w:numPr>
          <w:ilvl w:val="0"/>
          <w:numId w:val="4"/>
        </w:numPr>
        <w:spacing w:after="60"/>
        <w:jc w:val="both"/>
        <w:rPr>
          <w:rFonts w:eastAsia="SimSun"/>
          <w:color w:val="000000" w:themeColor="text1"/>
          <w:sz w:val="22"/>
          <w:szCs w:val="22"/>
        </w:rPr>
      </w:pPr>
      <w:bookmarkStart w:id="3" w:name="_Ref447221874"/>
      <w:r w:rsidRPr="00951C90">
        <w:rPr>
          <w:rFonts w:eastAsia="Batang" w:cs="Arial"/>
          <w:sz w:val="22"/>
          <w:szCs w:val="22"/>
          <w:lang w:eastAsia="ko-KR"/>
        </w:rPr>
        <w:t>R1-165005</w:t>
      </w:r>
      <w:r w:rsidRPr="00A22CB4">
        <w:rPr>
          <w:rFonts w:eastAsia="Batang" w:cs="Arial" w:hint="eastAsia"/>
          <w:sz w:val="22"/>
          <w:szCs w:val="22"/>
          <w:lang w:eastAsia="ko-KR"/>
        </w:rPr>
        <w:t xml:space="preserve">, </w:t>
      </w:r>
      <w:r w:rsidRPr="00A22CB4">
        <w:rPr>
          <w:rFonts w:eastAsia="Batang" w:cs="Arial"/>
          <w:sz w:val="22"/>
          <w:szCs w:val="22"/>
          <w:lang w:eastAsia="ko-KR"/>
        </w:rPr>
        <w:t>“</w:t>
      </w:r>
      <w:r w:rsidRPr="00951C90">
        <w:rPr>
          <w:rFonts w:eastAsia="Batang" w:cs="Arial"/>
          <w:sz w:val="22"/>
          <w:szCs w:val="22"/>
          <w:lang w:eastAsia="ko-KR"/>
        </w:rPr>
        <w:t>On the evaluation of PN model</w:t>
      </w:r>
      <w:r w:rsidRPr="00A22CB4">
        <w:rPr>
          <w:rFonts w:eastAsia="Batang" w:cs="Arial" w:hint="eastAsia"/>
          <w:sz w:val="22"/>
          <w:szCs w:val="22"/>
          <w:lang w:eastAsia="ko-KR"/>
        </w:rPr>
        <w:t>,</w:t>
      </w:r>
      <w:r w:rsidRPr="00A22CB4">
        <w:rPr>
          <w:rFonts w:eastAsia="Batang" w:cs="Arial"/>
          <w:sz w:val="22"/>
          <w:szCs w:val="22"/>
          <w:lang w:eastAsia="ko-KR"/>
        </w:rPr>
        <w:t>”</w:t>
      </w:r>
      <w:r w:rsidRPr="00A22CB4">
        <w:rPr>
          <w:rFonts w:eastAsia="Batang" w:cs="Arial" w:hint="eastAsia"/>
          <w:sz w:val="22"/>
          <w:szCs w:val="22"/>
          <w:lang w:eastAsia="ko-KR"/>
        </w:rPr>
        <w:t xml:space="preserve"> </w:t>
      </w:r>
      <w:r w:rsidRPr="00951C90">
        <w:rPr>
          <w:rFonts w:eastAsia="Batang" w:cs="Arial"/>
          <w:sz w:val="22"/>
          <w:szCs w:val="22"/>
          <w:lang w:eastAsia="ko-KR"/>
        </w:rPr>
        <w:t>Nokia, Alcatel-Lucent Shanghai Bell</w:t>
      </w:r>
      <w:r w:rsidRPr="00A22CB4">
        <w:rPr>
          <w:rFonts w:eastAsia="Batang" w:cs="Arial" w:hint="eastAsia"/>
          <w:sz w:val="22"/>
          <w:szCs w:val="22"/>
          <w:lang w:eastAsia="ko-KR"/>
        </w:rPr>
        <w:t>.</w:t>
      </w:r>
      <w:bookmarkEnd w:id="3"/>
    </w:p>
    <w:p w:rsidR="00CB2438" w:rsidRDefault="00CB2438" w:rsidP="00CB2438">
      <w:pPr>
        <w:widowControl w:val="0"/>
        <w:spacing w:after="60"/>
        <w:jc w:val="both"/>
        <w:rPr>
          <w:rFonts w:eastAsiaTheme="minorEastAsia"/>
          <w:color w:val="000000" w:themeColor="text1"/>
          <w:sz w:val="22"/>
          <w:szCs w:val="22"/>
        </w:rPr>
      </w:pPr>
    </w:p>
    <w:p w:rsidR="00A97AB4" w:rsidRPr="00A97AB4" w:rsidRDefault="00A97AB4" w:rsidP="00A97AB4">
      <w:pPr>
        <w:widowControl w:val="0"/>
        <w:spacing w:after="60"/>
        <w:jc w:val="both"/>
        <w:rPr>
          <w:rFonts w:eastAsia="SimSun"/>
          <w:color w:val="000000" w:themeColor="text1"/>
          <w:sz w:val="22"/>
          <w:szCs w:val="22"/>
        </w:rPr>
      </w:pPr>
    </w:p>
    <w:p w:rsidR="00F664C5" w:rsidRPr="003163F3" w:rsidRDefault="00F30A3A" w:rsidP="00F63268">
      <w:pPr>
        <w:pStyle w:val="1"/>
        <w:pageBreakBefore/>
        <w:spacing w:after="120"/>
        <w:jc w:val="both"/>
        <w:rPr>
          <w:b/>
          <w:lang w:val="en-US"/>
        </w:rPr>
      </w:pPr>
      <w:r>
        <w:rPr>
          <w:rFonts w:hint="eastAsia"/>
          <w:b/>
          <w:lang w:val="en-US"/>
        </w:rPr>
        <w:lastRenderedPageBreak/>
        <w:t>Appendix: Simulation Assumptions</w:t>
      </w:r>
    </w:p>
    <w:p w:rsidR="0002689E" w:rsidRPr="003163F3" w:rsidRDefault="00F30A3A">
      <w:pPr>
        <w:spacing w:afterLines="50" w:after="120"/>
        <w:jc w:val="center"/>
        <w:rPr>
          <w:rFonts w:eastAsia="ＭＳ 明朝"/>
          <w:sz w:val="22"/>
        </w:rPr>
      </w:pPr>
      <w:r>
        <w:rPr>
          <w:rFonts w:eastAsia="ＭＳ 明朝" w:hint="eastAsia"/>
          <w:sz w:val="22"/>
        </w:rPr>
        <w:t xml:space="preserve">Table </w:t>
      </w:r>
      <w:proofErr w:type="gramStart"/>
      <w:r>
        <w:rPr>
          <w:rFonts w:eastAsia="ＭＳ 明朝" w:hint="eastAsia"/>
          <w:sz w:val="22"/>
        </w:rPr>
        <w:t xml:space="preserve">1  </w:t>
      </w:r>
      <w:r w:rsidR="0002689E" w:rsidRPr="003163F3">
        <w:rPr>
          <w:rFonts w:eastAsia="ＭＳ 明朝" w:hint="eastAsia"/>
          <w:sz w:val="22"/>
        </w:rPr>
        <w:t>Simulation</w:t>
      </w:r>
      <w:proofErr w:type="gramEnd"/>
      <w:r w:rsidR="0002689E" w:rsidRPr="003163F3">
        <w:rPr>
          <w:rFonts w:eastAsia="ＭＳ 明朝" w:hint="eastAsia"/>
          <w:sz w:val="22"/>
        </w:rPr>
        <w:t xml:space="preserve"> assumptions</w:t>
      </w:r>
      <w:r w:rsidR="0002689E">
        <w:rPr>
          <w:rFonts w:eastAsia="ＭＳ 明朝" w:hint="eastAsia"/>
          <w:sz w:val="22"/>
        </w:rPr>
        <w:t xml:space="preserve"> for figur</w:t>
      </w:r>
      <w:r w:rsidR="0002689E" w:rsidRPr="007C08E5">
        <w:rPr>
          <w:rFonts w:eastAsia="ＭＳ 明朝" w:hint="eastAsia"/>
          <w:sz w:val="22"/>
        </w:rPr>
        <w:t xml:space="preserve">e </w:t>
      </w:r>
      <w:r w:rsidR="00324E9B" w:rsidRPr="007C08E5">
        <w:rPr>
          <w:rFonts w:eastAsia="ＭＳ 明朝" w:hint="eastAsia"/>
          <w:sz w:val="22"/>
        </w:rPr>
        <w:t>2 - 6</w:t>
      </w:r>
    </w:p>
    <w:p w:rsidR="00EC0E23" w:rsidRDefault="0076056D" w:rsidP="0002689E">
      <w:pPr>
        <w:spacing w:after="120"/>
        <w:jc w:val="center"/>
        <w:rPr>
          <w:rFonts w:eastAsia="ＭＳ 明朝"/>
          <w:i/>
          <w:sz w:val="22"/>
        </w:rPr>
      </w:pPr>
      <w:r w:rsidRPr="0076056D">
        <w:rPr>
          <w:noProof/>
          <w:lang w:val="en-US"/>
        </w:rPr>
        <w:drawing>
          <wp:inline distT="0" distB="0" distL="0" distR="0">
            <wp:extent cx="5127931" cy="3292129"/>
            <wp:effectExtent l="0" t="0" r="0" b="0"/>
            <wp:docPr id="2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srcRect/>
                    <a:stretch>
                      <a:fillRect/>
                    </a:stretch>
                  </pic:blipFill>
                  <pic:spPr bwMode="auto">
                    <a:xfrm>
                      <a:off x="0" y="0"/>
                      <a:ext cx="5127931" cy="3292129"/>
                    </a:xfrm>
                    <a:prstGeom prst="rect">
                      <a:avLst/>
                    </a:prstGeom>
                    <a:noFill/>
                    <a:ln w="9525">
                      <a:noFill/>
                      <a:miter lim="800000"/>
                      <a:headEnd/>
                      <a:tailEnd/>
                    </a:ln>
                  </pic:spPr>
                </pic:pic>
              </a:graphicData>
            </a:graphic>
          </wp:inline>
        </w:drawing>
      </w:r>
    </w:p>
    <w:p w:rsidR="00F664C5" w:rsidRDefault="00F664C5" w:rsidP="00146121">
      <w:pPr>
        <w:spacing w:after="120"/>
        <w:rPr>
          <w:rFonts w:eastAsia="ＭＳ 明朝"/>
          <w:i/>
          <w:sz w:val="22"/>
        </w:rPr>
      </w:pPr>
    </w:p>
    <w:p w:rsidR="009E343F" w:rsidRPr="007C08E5" w:rsidRDefault="00F30A3A">
      <w:pPr>
        <w:spacing w:afterLines="50" w:after="120"/>
        <w:jc w:val="center"/>
        <w:rPr>
          <w:rFonts w:eastAsia="ＭＳ 明朝"/>
          <w:sz w:val="22"/>
        </w:rPr>
      </w:pPr>
      <w:r>
        <w:rPr>
          <w:rFonts w:eastAsia="ＭＳ 明朝" w:hint="eastAsia"/>
          <w:sz w:val="22"/>
        </w:rPr>
        <w:t xml:space="preserve">Table </w:t>
      </w:r>
      <w:proofErr w:type="gramStart"/>
      <w:r>
        <w:rPr>
          <w:rFonts w:eastAsia="ＭＳ 明朝" w:hint="eastAsia"/>
          <w:sz w:val="22"/>
        </w:rPr>
        <w:t xml:space="preserve">2  </w:t>
      </w:r>
      <w:r w:rsidR="009E343F" w:rsidRPr="003163F3">
        <w:rPr>
          <w:rFonts w:eastAsia="ＭＳ 明朝" w:hint="eastAsia"/>
          <w:sz w:val="22"/>
        </w:rPr>
        <w:t>Simulation</w:t>
      </w:r>
      <w:proofErr w:type="gramEnd"/>
      <w:r w:rsidR="009E343F" w:rsidRPr="003163F3">
        <w:rPr>
          <w:rFonts w:eastAsia="ＭＳ 明朝" w:hint="eastAsia"/>
          <w:sz w:val="22"/>
        </w:rPr>
        <w:t xml:space="preserve"> assumptions</w:t>
      </w:r>
      <w:r w:rsidR="009E343F">
        <w:rPr>
          <w:rFonts w:eastAsia="ＭＳ 明朝" w:hint="eastAsia"/>
          <w:sz w:val="22"/>
        </w:rPr>
        <w:t xml:space="preserve"> for figur</w:t>
      </w:r>
      <w:r w:rsidR="009E343F" w:rsidRPr="007C08E5">
        <w:rPr>
          <w:rFonts w:eastAsia="ＭＳ 明朝" w:hint="eastAsia"/>
          <w:sz w:val="22"/>
        </w:rPr>
        <w:t xml:space="preserve">e </w:t>
      </w:r>
      <w:r w:rsidR="00250F49" w:rsidRPr="007C08E5">
        <w:rPr>
          <w:rFonts w:eastAsia="ＭＳ 明朝" w:hint="eastAsia"/>
          <w:sz w:val="22"/>
        </w:rPr>
        <w:t>8 and</w:t>
      </w:r>
      <w:r w:rsidR="00324E9B" w:rsidRPr="007C08E5">
        <w:rPr>
          <w:rFonts w:eastAsia="ＭＳ 明朝" w:hint="eastAsia"/>
          <w:sz w:val="22"/>
        </w:rPr>
        <w:t xml:space="preserve"> </w:t>
      </w:r>
      <w:r w:rsidR="00250F49" w:rsidRPr="007C08E5">
        <w:rPr>
          <w:rFonts w:eastAsia="ＭＳ 明朝" w:hint="eastAsia"/>
          <w:sz w:val="22"/>
        </w:rPr>
        <w:t>9</w:t>
      </w:r>
    </w:p>
    <w:p w:rsidR="009E343F" w:rsidRPr="003163F3" w:rsidRDefault="0076056D">
      <w:pPr>
        <w:spacing w:afterLines="50" w:after="120"/>
        <w:jc w:val="center"/>
        <w:rPr>
          <w:rFonts w:eastAsiaTheme="minorEastAsia"/>
          <w:sz w:val="22"/>
        </w:rPr>
      </w:pPr>
      <w:r w:rsidRPr="0076056D">
        <w:rPr>
          <w:noProof/>
          <w:lang w:val="en-US"/>
        </w:rPr>
        <w:drawing>
          <wp:inline distT="0" distB="0" distL="0" distR="0">
            <wp:extent cx="5516101" cy="3339841"/>
            <wp:effectExtent l="0" t="0" r="0" b="0"/>
            <wp:docPr id="2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5516101" cy="3339841"/>
                    </a:xfrm>
                    <a:prstGeom prst="rect">
                      <a:avLst/>
                    </a:prstGeom>
                    <a:noFill/>
                    <a:ln w="9525">
                      <a:noFill/>
                      <a:miter lim="800000"/>
                      <a:headEnd/>
                      <a:tailEnd/>
                    </a:ln>
                  </pic:spPr>
                </pic:pic>
              </a:graphicData>
            </a:graphic>
          </wp:inline>
        </w:drawing>
      </w:r>
    </w:p>
    <w:p w:rsidR="00F664C5" w:rsidRPr="00EC0E23" w:rsidRDefault="00F664C5" w:rsidP="00146121">
      <w:pPr>
        <w:spacing w:after="120"/>
        <w:rPr>
          <w:rFonts w:eastAsia="ＭＳ 明朝"/>
          <w:i/>
          <w:sz w:val="22"/>
        </w:rPr>
      </w:pPr>
    </w:p>
    <w:sectPr w:rsidR="00F664C5" w:rsidRPr="00EC0E23" w:rsidSect="00DE320B">
      <w:footerReference w:type="default" r:id="rId3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50C" w:rsidRDefault="00EB650C">
      <w:r>
        <w:separator/>
      </w:r>
    </w:p>
  </w:endnote>
  <w:endnote w:type="continuationSeparator" w:id="0">
    <w:p w:rsidR="00EB650C" w:rsidRDefault="00EB650C">
      <w:r>
        <w:continuationSeparator/>
      </w:r>
    </w:p>
  </w:endnote>
  <w:endnote w:type="continuationNotice" w:id="1">
    <w:p w:rsidR="00EB650C" w:rsidRDefault="00EB6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n-c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D93" w:rsidRPr="00000924" w:rsidRDefault="00D02D93">
    <w:pPr>
      <w:pStyle w:val="af"/>
      <w:jc w:val="center"/>
      <w:rPr>
        <w:sz w:val="22"/>
      </w:rPr>
    </w:pPr>
    <w:r>
      <w:rPr>
        <w:rStyle w:val="af2"/>
        <w:rFonts w:eastAsia="ＭＳ ゴシック"/>
      </w:rPr>
      <w:t xml:space="preserve">- </w:t>
    </w:r>
    <w:r w:rsidR="009E38A6">
      <w:rPr>
        <w:rStyle w:val="af2"/>
        <w:rFonts w:eastAsia="ＭＳ ゴシック"/>
      </w:rPr>
      <w:fldChar w:fldCharType="begin"/>
    </w:r>
    <w:r>
      <w:rPr>
        <w:rStyle w:val="af2"/>
        <w:rFonts w:eastAsia="ＭＳ ゴシック"/>
      </w:rPr>
      <w:instrText xml:space="preserve"> PAGE </w:instrText>
    </w:r>
    <w:r w:rsidR="009E38A6">
      <w:rPr>
        <w:rStyle w:val="af2"/>
        <w:rFonts w:eastAsia="ＭＳ ゴシック"/>
      </w:rPr>
      <w:fldChar w:fldCharType="separate"/>
    </w:r>
    <w:r w:rsidR="00F63268">
      <w:rPr>
        <w:rStyle w:val="af2"/>
        <w:rFonts w:eastAsia="ＭＳ ゴシック"/>
        <w:noProof/>
      </w:rPr>
      <w:t>1</w:t>
    </w:r>
    <w:r w:rsidR="009E38A6">
      <w:rPr>
        <w:rStyle w:val="af2"/>
        <w:rFonts w:eastAsia="ＭＳ ゴシック"/>
      </w:rPr>
      <w:fldChar w:fldCharType="end"/>
    </w:r>
    <w:r>
      <w:rPr>
        <w:rStyle w:val="af2"/>
        <w:rFonts w:eastAsia="ＭＳ ゴシック"/>
      </w:rPr>
      <w:t>/</w:t>
    </w:r>
    <w:r w:rsidR="009E38A6">
      <w:rPr>
        <w:rStyle w:val="af2"/>
        <w:rFonts w:eastAsia="ＭＳ ゴシック"/>
      </w:rPr>
      <w:fldChar w:fldCharType="begin"/>
    </w:r>
    <w:r>
      <w:rPr>
        <w:rStyle w:val="af2"/>
        <w:rFonts w:eastAsia="ＭＳ ゴシック"/>
      </w:rPr>
      <w:instrText xml:space="preserve"> NUMPAGES </w:instrText>
    </w:r>
    <w:r w:rsidR="009E38A6">
      <w:rPr>
        <w:rStyle w:val="af2"/>
        <w:rFonts w:eastAsia="ＭＳ ゴシック"/>
      </w:rPr>
      <w:fldChar w:fldCharType="separate"/>
    </w:r>
    <w:r w:rsidR="00F63268">
      <w:rPr>
        <w:rStyle w:val="af2"/>
        <w:rFonts w:eastAsia="ＭＳ ゴシック"/>
        <w:noProof/>
      </w:rPr>
      <w:t>10</w:t>
    </w:r>
    <w:r w:rsidR="009E38A6">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50C" w:rsidRDefault="00EB650C">
      <w:r>
        <w:separator/>
      </w:r>
    </w:p>
  </w:footnote>
  <w:footnote w:type="continuationSeparator" w:id="0">
    <w:p w:rsidR="00EB650C" w:rsidRDefault="00EB650C">
      <w:r>
        <w:continuationSeparator/>
      </w:r>
    </w:p>
  </w:footnote>
  <w:footnote w:type="continuationNotice" w:id="1">
    <w:p w:rsidR="00EB650C" w:rsidRDefault="00EB650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3">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6">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7">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2">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5">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16">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7">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8">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22">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3"/>
  </w:num>
  <w:num w:numId="4">
    <w:abstractNumId w:val="8"/>
  </w:num>
  <w:num w:numId="5">
    <w:abstractNumId w:val="25"/>
  </w:num>
  <w:num w:numId="6">
    <w:abstractNumId w:val="19"/>
  </w:num>
  <w:num w:numId="7">
    <w:abstractNumId w:val="10"/>
  </w:num>
  <w:num w:numId="8">
    <w:abstractNumId w:val="17"/>
  </w:num>
  <w:num w:numId="9">
    <w:abstractNumId w:val="5"/>
  </w:num>
  <w:num w:numId="10">
    <w:abstractNumId w:val="12"/>
  </w:num>
  <w:num w:numId="11">
    <w:abstractNumId w:val="15"/>
  </w:num>
  <w:num w:numId="12">
    <w:abstractNumId w:val="3"/>
  </w:num>
  <w:num w:numId="13">
    <w:abstractNumId w:val="21"/>
  </w:num>
  <w:num w:numId="14">
    <w:abstractNumId w:val="24"/>
  </w:num>
  <w:num w:numId="15">
    <w:abstractNumId w:val="23"/>
  </w:num>
  <w:num w:numId="16">
    <w:abstractNumId w:val="7"/>
  </w:num>
  <w:num w:numId="17">
    <w:abstractNumId w:val="14"/>
  </w:num>
  <w:num w:numId="18">
    <w:abstractNumId w:val="16"/>
  </w:num>
  <w:num w:numId="19">
    <w:abstractNumId w:val="11"/>
  </w:num>
  <w:num w:numId="20">
    <w:abstractNumId w:val="9"/>
  </w:num>
  <w:num w:numId="21">
    <w:abstractNumId w:val="1"/>
  </w:num>
  <w:num w:numId="22">
    <w:abstractNumId w:val="6"/>
  </w:num>
  <w:num w:numId="23">
    <w:abstractNumId w:val="22"/>
  </w:num>
  <w:num w:numId="24">
    <w:abstractNumId w:val="18"/>
  </w:num>
  <w:num w:numId="25">
    <w:abstractNumId w:val="2"/>
  </w:num>
  <w:num w:numId="26">
    <w:abstractNumId w:val="4"/>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A"/>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90C"/>
    <w:rsid w:val="00006D37"/>
    <w:rsid w:val="00006EB8"/>
    <w:rsid w:val="00007322"/>
    <w:rsid w:val="00007533"/>
    <w:rsid w:val="00007882"/>
    <w:rsid w:val="00007AD6"/>
    <w:rsid w:val="00007AE0"/>
    <w:rsid w:val="00007EC5"/>
    <w:rsid w:val="00007F20"/>
    <w:rsid w:val="0001012D"/>
    <w:rsid w:val="0001080E"/>
    <w:rsid w:val="00010B24"/>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89E"/>
    <w:rsid w:val="000269B5"/>
    <w:rsid w:val="0002724D"/>
    <w:rsid w:val="0002775E"/>
    <w:rsid w:val="0002786C"/>
    <w:rsid w:val="00027DDF"/>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6D3B"/>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EF5"/>
    <w:rsid w:val="00060F19"/>
    <w:rsid w:val="0006106B"/>
    <w:rsid w:val="00061140"/>
    <w:rsid w:val="000616EA"/>
    <w:rsid w:val="00062229"/>
    <w:rsid w:val="000626DC"/>
    <w:rsid w:val="00062E39"/>
    <w:rsid w:val="00062E9D"/>
    <w:rsid w:val="00063776"/>
    <w:rsid w:val="00063798"/>
    <w:rsid w:val="00063894"/>
    <w:rsid w:val="00063997"/>
    <w:rsid w:val="000642F0"/>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6A"/>
    <w:rsid w:val="00073C77"/>
    <w:rsid w:val="00073F0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D82"/>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952"/>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1B5"/>
    <w:rsid w:val="000A562D"/>
    <w:rsid w:val="000A56FE"/>
    <w:rsid w:val="000A5826"/>
    <w:rsid w:val="000A5863"/>
    <w:rsid w:val="000A5C89"/>
    <w:rsid w:val="000A61F2"/>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2BFA"/>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33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40"/>
    <w:rsid w:val="000C76AD"/>
    <w:rsid w:val="000C7705"/>
    <w:rsid w:val="000D00B7"/>
    <w:rsid w:val="000D0184"/>
    <w:rsid w:val="000D0461"/>
    <w:rsid w:val="000D046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4BD"/>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52D7"/>
    <w:rsid w:val="001153FA"/>
    <w:rsid w:val="00115471"/>
    <w:rsid w:val="001156B4"/>
    <w:rsid w:val="00115854"/>
    <w:rsid w:val="001160A6"/>
    <w:rsid w:val="001160F8"/>
    <w:rsid w:val="0011618B"/>
    <w:rsid w:val="001163D0"/>
    <w:rsid w:val="0011674F"/>
    <w:rsid w:val="00116848"/>
    <w:rsid w:val="00117969"/>
    <w:rsid w:val="00117FE0"/>
    <w:rsid w:val="00120630"/>
    <w:rsid w:val="00120A55"/>
    <w:rsid w:val="00120A5F"/>
    <w:rsid w:val="00121708"/>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429"/>
    <w:rsid w:val="001314A6"/>
    <w:rsid w:val="00131838"/>
    <w:rsid w:val="00131A24"/>
    <w:rsid w:val="00131D85"/>
    <w:rsid w:val="001321E2"/>
    <w:rsid w:val="001321FF"/>
    <w:rsid w:val="00132201"/>
    <w:rsid w:val="00132432"/>
    <w:rsid w:val="0013245F"/>
    <w:rsid w:val="00132904"/>
    <w:rsid w:val="00132B84"/>
    <w:rsid w:val="00132C75"/>
    <w:rsid w:val="001331DC"/>
    <w:rsid w:val="0013345D"/>
    <w:rsid w:val="001338CD"/>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389"/>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4A5"/>
    <w:rsid w:val="00142540"/>
    <w:rsid w:val="00142757"/>
    <w:rsid w:val="0014275D"/>
    <w:rsid w:val="00142C12"/>
    <w:rsid w:val="00142D40"/>
    <w:rsid w:val="00142E78"/>
    <w:rsid w:val="001433A1"/>
    <w:rsid w:val="00143546"/>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121"/>
    <w:rsid w:val="0014629B"/>
    <w:rsid w:val="001463A1"/>
    <w:rsid w:val="00146823"/>
    <w:rsid w:val="00146F5C"/>
    <w:rsid w:val="00147200"/>
    <w:rsid w:val="00147368"/>
    <w:rsid w:val="00147374"/>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1EE6"/>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048"/>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E5"/>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C707F"/>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D7BC5"/>
    <w:rsid w:val="001E037D"/>
    <w:rsid w:val="001E06EC"/>
    <w:rsid w:val="001E0757"/>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6BE9"/>
    <w:rsid w:val="001F721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64B2"/>
    <w:rsid w:val="0020744F"/>
    <w:rsid w:val="0020746F"/>
    <w:rsid w:val="00207591"/>
    <w:rsid w:val="002077C0"/>
    <w:rsid w:val="00207921"/>
    <w:rsid w:val="00207B54"/>
    <w:rsid w:val="00207C49"/>
    <w:rsid w:val="00207E35"/>
    <w:rsid w:val="00210B76"/>
    <w:rsid w:val="0021101A"/>
    <w:rsid w:val="00212109"/>
    <w:rsid w:val="002123E7"/>
    <w:rsid w:val="00212447"/>
    <w:rsid w:val="002125B6"/>
    <w:rsid w:val="0021460B"/>
    <w:rsid w:val="002149F3"/>
    <w:rsid w:val="00214B84"/>
    <w:rsid w:val="0021506F"/>
    <w:rsid w:val="00215106"/>
    <w:rsid w:val="002154CD"/>
    <w:rsid w:val="002155C0"/>
    <w:rsid w:val="00215643"/>
    <w:rsid w:val="0021564B"/>
    <w:rsid w:val="002156D3"/>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1FB"/>
    <w:rsid w:val="00227349"/>
    <w:rsid w:val="002273D4"/>
    <w:rsid w:val="00227736"/>
    <w:rsid w:val="002279F2"/>
    <w:rsid w:val="00227C51"/>
    <w:rsid w:val="00227FDC"/>
    <w:rsid w:val="0023003F"/>
    <w:rsid w:val="00230348"/>
    <w:rsid w:val="00231426"/>
    <w:rsid w:val="00231634"/>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0CCC"/>
    <w:rsid w:val="00241005"/>
    <w:rsid w:val="0024169B"/>
    <w:rsid w:val="002417C5"/>
    <w:rsid w:val="0024185F"/>
    <w:rsid w:val="00241AD3"/>
    <w:rsid w:val="00241F46"/>
    <w:rsid w:val="00242212"/>
    <w:rsid w:val="002422AB"/>
    <w:rsid w:val="00242598"/>
    <w:rsid w:val="00242758"/>
    <w:rsid w:val="00242873"/>
    <w:rsid w:val="00242B8D"/>
    <w:rsid w:val="00242BD8"/>
    <w:rsid w:val="00242C3B"/>
    <w:rsid w:val="00242E39"/>
    <w:rsid w:val="00242F58"/>
    <w:rsid w:val="0024327B"/>
    <w:rsid w:val="002435B9"/>
    <w:rsid w:val="00243639"/>
    <w:rsid w:val="0024394E"/>
    <w:rsid w:val="00243A41"/>
    <w:rsid w:val="00244300"/>
    <w:rsid w:val="002443B4"/>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0F49"/>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0DE4"/>
    <w:rsid w:val="0026103B"/>
    <w:rsid w:val="00261AED"/>
    <w:rsid w:val="00261EDD"/>
    <w:rsid w:val="00262223"/>
    <w:rsid w:val="0026224F"/>
    <w:rsid w:val="0026226F"/>
    <w:rsid w:val="00262442"/>
    <w:rsid w:val="0026270B"/>
    <w:rsid w:val="00262A09"/>
    <w:rsid w:val="00262B2C"/>
    <w:rsid w:val="00262C57"/>
    <w:rsid w:val="002632C3"/>
    <w:rsid w:val="00263A69"/>
    <w:rsid w:val="00263F5B"/>
    <w:rsid w:val="002640D0"/>
    <w:rsid w:val="002642B1"/>
    <w:rsid w:val="002644F5"/>
    <w:rsid w:val="002645F6"/>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F03"/>
    <w:rsid w:val="002A11E7"/>
    <w:rsid w:val="002A127E"/>
    <w:rsid w:val="002A12C4"/>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CCD"/>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663"/>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A22"/>
    <w:rsid w:val="002D7E37"/>
    <w:rsid w:val="002D7FBE"/>
    <w:rsid w:val="002E00E3"/>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41"/>
    <w:rsid w:val="002F4642"/>
    <w:rsid w:val="002F4A7D"/>
    <w:rsid w:val="002F4AB3"/>
    <w:rsid w:val="002F4F8C"/>
    <w:rsid w:val="002F53A9"/>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0C1"/>
    <w:rsid w:val="003016BB"/>
    <w:rsid w:val="00301A35"/>
    <w:rsid w:val="00301ACA"/>
    <w:rsid w:val="00302104"/>
    <w:rsid w:val="003023A6"/>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ADB"/>
    <w:rsid w:val="00304B12"/>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3A47"/>
    <w:rsid w:val="00323AAF"/>
    <w:rsid w:val="00323C81"/>
    <w:rsid w:val="00324168"/>
    <w:rsid w:val="0032419D"/>
    <w:rsid w:val="003242C7"/>
    <w:rsid w:val="003246E1"/>
    <w:rsid w:val="00324E9B"/>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61DF"/>
    <w:rsid w:val="00337209"/>
    <w:rsid w:val="003372D4"/>
    <w:rsid w:val="00337408"/>
    <w:rsid w:val="00337549"/>
    <w:rsid w:val="003377BE"/>
    <w:rsid w:val="003378FA"/>
    <w:rsid w:val="00337E9E"/>
    <w:rsid w:val="0034084C"/>
    <w:rsid w:val="00340C21"/>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384"/>
    <w:rsid w:val="00344430"/>
    <w:rsid w:val="0034476D"/>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47CAA"/>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A2"/>
    <w:rsid w:val="00355982"/>
    <w:rsid w:val="00356406"/>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BB9"/>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5BD"/>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1F"/>
    <w:rsid w:val="003A4A4E"/>
    <w:rsid w:val="003A4D3C"/>
    <w:rsid w:val="003A4E45"/>
    <w:rsid w:val="003A50CE"/>
    <w:rsid w:val="003A5C38"/>
    <w:rsid w:val="003A5FEA"/>
    <w:rsid w:val="003A601C"/>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958"/>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A3"/>
    <w:rsid w:val="003D13CE"/>
    <w:rsid w:val="003D159F"/>
    <w:rsid w:val="003D1B92"/>
    <w:rsid w:val="003D1C8F"/>
    <w:rsid w:val="003D1CBA"/>
    <w:rsid w:val="003D2275"/>
    <w:rsid w:val="003D293C"/>
    <w:rsid w:val="003D2B1A"/>
    <w:rsid w:val="003D2B98"/>
    <w:rsid w:val="003D2E3C"/>
    <w:rsid w:val="003D300F"/>
    <w:rsid w:val="003D309C"/>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4CD"/>
    <w:rsid w:val="00411503"/>
    <w:rsid w:val="00411E93"/>
    <w:rsid w:val="00411EF6"/>
    <w:rsid w:val="0041251F"/>
    <w:rsid w:val="00412791"/>
    <w:rsid w:val="00412B61"/>
    <w:rsid w:val="00412CD0"/>
    <w:rsid w:val="004130BB"/>
    <w:rsid w:val="00413BD9"/>
    <w:rsid w:val="00413CDA"/>
    <w:rsid w:val="004141A4"/>
    <w:rsid w:val="00414361"/>
    <w:rsid w:val="00414421"/>
    <w:rsid w:val="00414CD5"/>
    <w:rsid w:val="00415245"/>
    <w:rsid w:val="0041553F"/>
    <w:rsid w:val="00415545"/>
    <w:rsid w:val="004158F8"/>
    <w:rsid w:val="00416094"/>
    <w:rsid w:val="004168CD"/>
    <w:rsid w:val="00416908"/>
    <w:rsid w:val="00416AB1"/>
    <w:rsid w:val="0041733C"/>
    <w:rsid w:val="004173AB"/>
    <w:rsid w:val="004173DE"/>
    <w:rsid w:val="004174C7"/>
    <w:rsid w:val="00417860"/>
    <w:rsid w:val="00417996"/>
    <w:rsid w:val="00417CAC"/>
    <w:rsid w:val="00417CFF"/>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524"/>
    <w:rsid w:val="0044567A"/>
    <w:rsid w:val="004456A4"/>
    <w:rsid w:val="004456BC"/>
    <w:rsid w:val="00445846"/>
    <w:rsid w:val="004461D8"/>
    <w:rsid w:val="0044651C"/>
    <w:rsid w:val="00446545"/>
    <w:rsid w:val="0044684B"/>
    <w:rsid w:val="004468E9"/>
    <w:rsid w:val="0044718C"/>
    <w:rsid w:val="0044737D"/>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35C"/>
    <w:rsid w:val="00460462"/>
    <w:rsid w:val="00460556"/>
    <w:rsid w:val="00460997"/>
    <w:rsid w:val="00460B11"/>
    <w:rsid w:val="004611C8"/>
    <w:rsid w:val="0046178E"/>
    <w:rsid w:val="004618F0"/>
    <w:rsid w:val="00461A3C"/>
    <w:rsid w:val="00461B9A"/>
    <w:rsid w:val="00461CF4"/>
    <w:rsid w:val="00461EA3"/>
    <w:rsid w:val="00461FD2"/>
    <w:rsid w:val="0046255E"/>
    <w:rsid w:val="00462BDA"/>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60BF"/>
    <w:rsid w:val="00476599"/>
    <w:rsid w:val="0047726C"/>
    <w:rsid w:val="00477611"/>
    <w:rsid w:val="004776C5"/>
    <w:rsid w:val="00477FDC"/>
    <w:rsid w:val="00480726"/>
    <w:rsid w:val="00480795"/>
    <w:rsid w:val="00480953"/>
    <w:rsid w:val="00480A00"/>
    <w:rsid w:val="00480E63"/>
    <w:rsid w:val="00481562"/>
    <w:rsid w:val="00481D24"/>
    <w:rsid w:val="004826C7"/>
    <w:rsid w:val="00483090"/>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532"/>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201"/>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3BA"/>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2DB"/>
    <w:rsid w:val="004B1F99"/>
    <w:rsid w:val="004B2360"/>
    <w:rsid w:val="004B23BB"/>
    <w:rsid w:val="004B2418"/>
    <w:rsid w:val="004B26B2"/>
    <w:rsid w:val="004B26F0"/>
    <w:rsid w:val="004B28FD"/>
    <w:rsid w:val="004B29BB"/>
    <w:rsid w:val="004B2B3F"/>
    <w:rsid w:val="004B2F3B"/>
    <w:rsid w:val="004B34C3"/>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C0E"/>
    <w:rsid w:val="004C4FDC"/>
    <w:rsid w:val="004C5419"/>
    <w:rsid w:val="004C5DE4"/>
    <w:rsid w:val="004C620E"/>
    <w:rsid w:val="004C666C"/>
    <w:rsid w:val="004C6D03"/>
    <w:rsid w:val="004C6DAC"/>
    <w:rsid w:val="004C7321"/>
    <w:rsid w:val="004C7740"/>
    <w:rsid w:val="004C7870"/>
    <w:rsid w:val="004C78A7"/>
    <w:rsid w:val="004C79AF"/>
    <w:rsid w:val="004C7AC7"/>
    <w:rsid w:val="004C7DEA"/>
    <w:rsid w:val="004C7E20"/>
    <w:rsid w:val="004C7F1E"/>
    <w:rsid w:val="004C7FD6"/>
    <w:rsid w:val="004D09DE"/>
    <w:rsid w:val="004D0B4E"/>
    <w:rsid w:val="004D0D75"/>
    <w:rsid w:val="004D0E3F"/>
    <w:rsid w:val="004D1870"/>
    <w:rsid w:val="004D211C"/>
    <w:rsid w:val="004D228D"/>
    <w:rsid w:val="004D23CE"/>
    <w:rsid w:val="004D24DE"/>
    <w:rsid w:val="004D279C"/>
    <w:rsid w:val="004D2ABC"/>
    <w:rsid w:val="004D30DA"/>
    <w:rsid w:val="004D33F6"/>
    <w:rsid w:val="004D3864"/>
    <w:rsid w:val="004D3E8E"/>
    <w:rsid w:val="004D417E"/>
    <w:rsid w:val="004D4488"/>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722"/>
    <w:rsid w:val="004E0888"/>
    <w:rsid w:val="004E0A0A"/>
    <w:rsid w:val="004E1A3E"/>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419"/>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CB0"/>
    <w:rsid w:val="0050306B"/>
    <w:rsid w:val="00503223"/>
    <w:rsid w:val="0050323F"/>
    <w:rsid w:val="00503593"/>
    <w:rsid w:val="00503775"/>
    <w:rsid w:val="00503849"/>
    <w:rsid w:val="00503D82"/>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692"/>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A3"/>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57E6C"/>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0FE"/>
    <w:rsid w:val="005724F3"/>
    <w:rsid w:val="00572779"/>
    <w:rsid w:val="005727A9"/>
    <w:rsid w:val="00572984"/>
    <w:rsid w:val="00572B2A"/>
    <w:rsid w:val="00572BCE"/>
    <w:rsid w:val="00572C9F"/>
    <w:rsid w:val="00572FEC"/>
    <w:rsid w:val="005736B8"/>
    <w:rsid w:val="00573DA3"/>
    <w:rsid w:val="00574306"/>
    <w:rsid w:val="005748C5"/>
    <w:rsid w:val="00574B0F"/>
    <w:rsid w:val="00574F2F"/>
    <w:rsid w:val="005755D5"/>
    <w:rsid w:val="00575A9A"/>
    <w:rsid w:val="00576015"/>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0B4"/>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A91"/>
    <w:rsid w:val="00594D97"/>
    <w:rsid w:val="00594E53"/>
    <w:rsid w:val="00594E86"/>
    <w:rsid w:val="005953E2"/>
    <w:rsid w:val="00595AC8"/>
    <w:rsid w:val="00595EA4"/>
    <w:rsid w:val="00595F39"/>
    <w:rsid w:val="00596038"/>
    <w:rsid w:val="0059650A"/>
    <w:rsid w:val="005967C5"/>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9C"/>
    <w:rsid w:val="005A28A7"/>
    <w:rsid w:val="005A33C2"/>
    <w:rsid w:val="005A369B"/>
    <w:rsid w:val="005A3938"/>
    <w:rsid w:val="005A3A4B"/>
    <w:rsid w:val="005A3D7A"/>
    <w:rsid w:val="005A3DD7"/>
    <w:rsid w:val="005A3E9E"/>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5FB"/>
    <w:rsid w:val="005A7992"/>
    <w:rsid w:val="005A7E2D"/>
    <w:rsid w:val="005A7E6B"/>
    <w:rsid w:val="005B0012"/>
    <w:rsid w:val="005B02E2"/>
    <w:rsid w:val="005B0308"/>
    <w:rsid w:val="005B0349"/>
    <w:rsid w:val="005B038C"/>
    <w:rsid w:val="005B0743"/>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322"/>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9B0"/>
    <w:rsid w:val="005E0B50"/>
    <w:rsid w:val="005E0F80"/>
    <w:rsid w:val="005E111A"/>
    <w:rsid w:val="005E16FF"/>
    <w:rsid w:val="005E1D1F"/>
    <w:rsid w:val="005E1ED7"/>
    <w:rsid w:val="005E2421"/>
    <w:rsid w:val="005E2517"/>
    <w:rsid w:val="005E299F"/>
    <w:rsid w:val="005E2A24"/>
    <w:rsid w:val="005E2B8F"/>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161"/>
    <w:rsid w:val="005E658A"/>
    <w:rsid w:val="005E67F6"/>
    <w:rsid w:val="005E6947"/>
    <w:rsid w:val="005E6B4F"/>
    <w:rsid w:val="005E6DAC"/>
    <w:rsid w:val="005E6DB5"/>
    <w:rsid w:val="005E6FB9"/>
    <w:rsid w:val="005E749E"/>
    <w:rsid w:val="005E7531"/>
    <w:rsid w:val="005E7A52"/>
    <w:rsid w:val="005E7B4E"/>
    <w:rsid w:val="005E7BE6"/>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186"/>
    <w:rsid w:val="0060625C"/>
    <w:rsid w:val="00606635"/>
    <w:rsid w:val="006067F8"/>
    <w:rsid w:val="006068FE"/>
    <w:rsid w:val="00606AFB"/>
    <w:rsid w:val="00606DC5"/>
    <w:rsid w:val="00606F16"/>
    <w:rsid w:val="00607067"/>
    <w:rsid w:val="006070D8"/>
    <w:rsid w:val="006073F6"/>
    <w:rsid w:val="00607B57"/>
    <w:rsid w:val="00607C44"/>
    <w:rsid w:val="006100BA"/>
    <w:rsid w:val="0061088A"/>
    <w:rsid w:val="00610E8C"/>
    <w:rsid w:val="00610EAC"/>
    <w:rsid w:val="00610EFC"/>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E9"/>
    <w:rsid w:val="006315B1"/>
    <w:rsid w:val="00631657"/>
    <w:rsid w:val="006316D6"/>
    <w:rsid w:val="00632108"/>
    <w:rsid w:val="00632225"/>
    <w:rsid w:val="00632685"/>
    <w:rsid w:val="00632940"/>
    <w:rsid w:val="0063297B"/>
    <w:rsid w:val="00632C14"/>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37AC2"/>
    <w:rsid w:val="00640AF2"/>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40E1"/>
    <w:rsid w:val="00644602"/>
    <w:rsid w:val="006446FC"/>
    <w:rsid w:val="00644EBA"/>
    <w:rsid w:val="00644FFB"/>
    <w:rsid w:val="00645305"/>
    <w:rsid w:val="00645609"/>
    <w:rsid w:val="00645E72"/>
    <w:rsid w:val="00646256"/>
    <w:rsid w:val="0064662C"/>
    <w:rsid w:val="00646895"/>
    <w:rsid w:val="00646AC7"/>
    <w:rsid w:val="00646F0A"/>
    <w:rsid w:val="006471C9"/>
    <w:rsid w:val="00647B56"/>
    <w:rsid w:val="00647B80"/>
    <w:rsid w:val="00647D2F"/>
    <w:rsid w:val="00647D5E"/>
    <w:rsid w:val="00647E84"/>
    <w:rsid w:val="00647F84"/>
    <w:rsid w:val="00650221"/>
    <w:rsid w:val="006502F0"/>
    <w:rsid w:val="0065067A"/>
    <w:rsid w:val="00650BA6"/>
    <w:rsid w:val="00650BCC"/>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5473"/>
    <w:rsid w:val="006655E8"/>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CF5"/>
    <w:rsid w:val="00673F4D"/>
    <w:rsid w:val="006740A5"/>
    <w:rsid w:val="00674323"/>
    <w:rsid w:val="006748DE"/>
    <w:rsid w:val="00674F3B"/>
    <w:rsid w:val="00675064"/>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213"/>
    <w:rsid w:val="00690577"/>
    <w:rsid w:val="00690E27"/>
    <w:rsid w:val="00690F58"/>
    <w:rsid w:val="00691894"/>
    <w:rsid w:val="00691A15"/>
    <w:rsid w:val="00691FA8"/>
    <w:rsid w:val="006925DD"/>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A09"/>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6E9A"/>
    <w:rsid w:val="006B76CA"/>
    <w:rsid w:val="006B7AAD"/>
    <w:rsid w:val="006B7B9A"/>
    <w:rsid w:val="006B7E70"/>
    <w:rsid w:val="006C02A7"/>
    <w:rsid w:val="006C062F"/>
    <w:rsid w:val="006C063F"/>
    <w:rsid w:val="006C064B"/>
    <w:rsid w:val="006C068B"/>
    <w:rsid w:val="006C0A14"/>
    <w:rsid w:val="006C1308"/>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B6A"/>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D3"/>
    <w:rsid w:val="006F71FF"/>
    <w:rsid w:val="006F756D"/>
    <w:rsid w:val="006F778E"/>
    <w:rsid w:val="006F7DC7"/>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A70"/>
    <w:rsid w:val="00704D4A"/>
    <w:rsid w:val="00704EB2"/>
    <w:rsid w:val="007050E4"/>
    <w:rsid w:val="00705813"/>
    <w:rsid w:val="00705A46"/>
    <w:rsid w:val="00705C9C"/>
    <w:rsid w:val="00705CB5"/>
    <w:rsid w:val="00705D6D"/>
    <w:rsid w:val="007063E1"/>
    <w:rsid w:val="00706C67"/>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E35"/>
    <w:rsid w:val="007170A9"/>
    <w:rsid w:val="007173BF"/>
    <w:rsid w:val="0071775A"/>
    <w:rsid w:val="007177EF"/>
    <w:rsid w:val="00717E58"/>
    <w:rsid w:val="00717E63"/>
    <w:rsid w:val="007211CA"/>
    <w:rsid w:val="007211F4"/>
    <w:rsid w:val="0072124C"/>
    <w:rsid w:val="00721539"/>
    <w:rsid w:val="007216D1"/>
    <w:rsid w:val="00721850"/>
    <w:rsid w:val="00721BE3"/>
    <w:rsid w:val="00721BE5"/>
    <w:rsid w:val="00721CFC"/>
    <w:rsid w:val="00721D77"/>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83B"/>
    <w:rsid w:val="0073084E"/>
    <w:rsid w:val="00730892"/>
    <w:rsid w:val="00730AC0"/>
    <w:rsid w:val="00730E75"/>
    <w:rsid w:val="0073110E"/>
    <w:rsid w:val="007316EB"/>
    <w:rsid w:val="00731B34"/>
    <w:rsid w:val="00731D5B"/>
    <w:rsid w:val="0073209D"/>
    <w:rsid w:val="00732545"/>
    <w:rsid w:val="0073316A"/>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554"/>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F1D"/>
    <w:rsid w:val="007571E4"/>
    <w:rsid w:val="007575F3"/>
    <w:rsid w:val="00757B0D"/>
    <w:rsid w:val="007602F7"/>
    <w:rsid w:val="007603B1"/>
    <w:rsid w:val="00760560"/>
    <w:rsid w:val="0076056D"/>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D0"/>
    <w:rsid w:val="00771FEB"/>
    <w:rsid w:val="0077278F"/>
    <w:rsid w:val="00772812"/>
    <w:rsid w:val="00772A16"/>
    <w:rsid w:val="00772ADF"/>
    <w:rsid w:val="00772B4B"/>
    <w:rsid w:val="00772B76"/>
    <w:rsid w:val="00772F12"/>
    <w:rsid w:val="00772F27"/>
    <w:rsid w:val="00772FFD"/>
    <w:rsid w:val="00773053"/>
    <w:rsid w:val="007730D8"/>
    <w:rsid w:val="00773366"/>
    <w:rsid w:val="00773385"/>
    <w:rsid w:val="007735EB"/>
    <w:rsid w:val="0077377F"/>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1"/>
    <w:rsid w:val="0078548B"/>
    <w:rsid w:val="007855E6"/>
    <w:rsid w:val="00785A79"/>
    <w:rsid w:val="00785A88"/>
    <w:rsid w:val="0078628F"/>
    <w:rsid w:val="00786CB3"/>
    <w:rsid w:val="00786D76"/>
    <w:rsid w:val="00787204"/>
    <w:rsid w:val="00787264"/>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9FD"/>
    <w:rsid w:val="007A29D2"/>
    <w:rsid w:val="007A2A53"/>
    <w:rsid w:val="007A2CD1"/>
    <w:rsid w:val="007A2F22"/>
    <w:rsid w:val="007A31E8"/>
    <w:rsid w:val="007A321C"/>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7E3"/>
    <w:rsid w:val="007C019D"/>
    <w:rsid w:val="007C045C"/>
    <w:rsid w:val="007C0495"/>
    <w:rsid w:val="007C04EC"/>
    <w:rsid w:val="007C0619"/>
    <w:rsid w:val="007C08E5"/>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100"/>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5D3"/>
    <w:rsid w:val="00840696"/>
    <w:rsid w:val="0084089A"/>
    <w:rsid w:val="00840D2E"/>
    <w:rsid w:val="00840E65"/>
    <w:rsid w:val="00841011"/>
    <w:rsid w:val="00841462"/>
    <w:rsid w:val="00841737"/>
    <w:rsid w:val="00841A96"/>
    <w:rsid w:val="00841AFD"/>
    <w:rsid w:val="00841B9D"/>
    <w:rsid w:val="00841BE3"/>
    <w:rsid w:val="00841E66"/>
    <w:rsid w:val="0084249F"/>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65A"/>
    <w:rsid w:val="00850757"/>
    <w:rsid w:val="00850DA2"/>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224"/>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5E7"/>
    <w:rsid w:val="0089663F"/>
    <w:rsid w:val="00896F59"/>
    <w:rsid w:val="00896F72"/>
    <w:rsid w:val="00897024"/>
    <w:rsid w:val="00897D88"/>
    <w:rsid w:val="008A038E"/>
    <w:rsid w:val="008A046C"/>
    <w:rsid w:val="008A05B6"/>
    <w:rsid w:val="008A06A7"/>
    <w:rsid w:val="008A0B60"/>
    <w:rsid w:val="008A1431"/>
    <w:rsid w:val="008A1692"/>
    <w:rsid w:val="008A1C4F"/>
    <w:rsid w:val="008A24AA"/>
    <w:rsid w:val="008A26EA"/>
    <w:rsid w:val="008A2910"/>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CF1"/>
    <w:rsid w:val="008B2EC8"/>
    <w:rsid w:val="008B2F2D"/>
    <w:rsid w:val="008B304A"/>
    <w:rsid w:val="008B3627"/>
    <w:rsid w:val="008B3765"/>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83"/>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3D0"/>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9C0"/>
    <w:rsid w:val="008E2E40"/>
    <w:rsid w:val="008E3023"/>
    <w:rsid w:val="008E35DC"/>
    <w:rsid w:val="008E396B"/>
    <w:rsid w:val="008E3A6B"/>
    <w:rsid w:val="008E3AB4"/>
    <w:rsid w:val="008E3FC0"/>
    <w:rsid w:val="008E404F"/>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021"/>
    <w:rsid w:val="00911712"/>
    <w:rsid w:val="00911B7A"/>
    <w:rsid w:val="0091230A"/>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126F"/>
    <w:rsid w:val="009214FF"/>
    <w:rsid w:val="00921D3C"/>
    <w:rsid w:val="009220B7"/>
    <w:rsid w:val="00922465"/>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4E"/>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32"/>
    <w:rsid w:val="0093525C"/>
    <w:rsid w:val="00935689"/>
    <w:rsid w:val="0093576E"/>
    <w:rsid w:val="00935CAC"/>
    <w:rsid w:val="009361CA"/>
    <w:rsid w:val="00936236"/>
    <w:rsid w:val="00936400"/>
    <w:rsid w:val="0093682F"/>
    <w:rsid w:val="00936D01"/>
    <w:rsid w:val="0093734F"/>
    <w:rsid w:val="00937716"/>
    <w:rsid w:val="0094026B"/>
    <w:rsid w:val="009403BD"/>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98"/>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56C"/>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80834"/>
    <w:rsid w:val="009809E7"/>
    <w:rsid w:val="009812F7"/>
    <w:rsid w:val="009814E3"/>
    <w:rsid w:val="00981BEC"/>
    <w:rsid w:val="00981DFA"/>
    <w:rsid w:val="009822F5"/>
    <w:rsid w:val="00982396"/>
    <w:rsid w:val="009829D8"/>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4D6C"/>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203"/>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975"/>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96A"/>
    <w:rsid w:val="009E2C93"/>
    <w:rsid w:val="009E343F"/>
    <w:rsid w:val="009E3669"/>
    <w:rsid w:val="009E374C"/>
    <w:rsid w:val="009E38A6"/>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80A"/>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883"/>
    <w:rsid w:val="009F5B7F"/>
    <w:rsid w:val="009F66FC"/>
    <w:rsid w:val="009F6CA4"/>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AF"/>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357"/>
    <w:rsid w:val="00A5184F"/>
    <w:rsid w:val="00A51887"/>
    <w:rsid w:val="00A51E6C"/>
    <w:rsid w:val="00A51EA5"/>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1D7D"/>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785"/>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E4A"/>
    <w:rsid w:val="00A84BED"/>
    <w:rsid w:val="00A84F57"/>
    <w:rsid w:val="00A85131"/>
    <w:rsid w:val="00A864FD"/>
    <w:rsid w:val="00A8651E"/>
    <w:rsid w:val="00A86A70"/>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AB4"/>
    <w:rsid w:val="00A97CFE"/>
    <w:rsid w:val="00AA02A7"/>
    <w:rsid w:val="00AA03E5"/>
    <w:rsid w:val="00AA07EC"/>
    <w:rsid w:val="00AA08D9"/>
    <w:rsid w:val="00AA0DF2"/>
    <w:rsid w:val="00AA0F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01F"/>
    <w:rsid w:val="00AA613D"/>
    <w:rsid w:val="00AA62DE"/>
    <w:rsid w:val="00AA68B1"/>
    <w:rsid w:val="00AA6E1E"/>
    <w:rsid w:val="00AA6E5F"/>
    <w:rsid w:val="00AA6EA1"/>
    <w:rsid w:val="00AA7124"/>
    <w:rsid w:val="00AA7361"/>
    <w:rsid w:val="00AA75F5"/>
    <w:rsid w:val="00AA7D37"/>
    <w:rsid w:val="00AA7E33"/>
    <w:rsid w:val="00AB0B65"/>
    <w:rsid w:val="00AB0E94"/>
    <w:rsid w:val="00AB180A"/>
    <w:rsid w:val="00AB1A44"/>
    <w:rsid w:val="00AB1BAC"/>
    <w:rsid w:val="00AB1C1A"/>
    <w:rsid w:val="00AB1D20"/>
    <w:rsid w:val="00AB2119"/>
    <w:rsid w:val="00AB26A6"/>
    <w:rsid w:val="00AB2D0F"/>
    <w:rsid w:val="00AB2F38"/>
    <w:rsid w:val="00AB3215"/>
    <w:rsid w:val="00AB332B"/>
    <w:rsid w:val="00AB3709"/>
    <w:rsid w:val="00AB37FA"/>
    <w:rsid w:val="00AB3A56"/>
    <w:rsid w:val="00AB3A84"/>
    <w:rsid w:val="00AB45BF"/>
    <w:rsid w:val="00AB4ED6"/>
    <w:rsid w:val="00AB4F9D"/>
    <w:rsid w:val="00AB5157"/>
    <w:rsid w:val="00AB536D"/>
    <w:rsid w:val="00AB542E"/>
    <w:rsid w:val="00AB55EE"/>
    <w:rsid w:val="00AB5DD7"/>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19EF"/>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A44"/>
    <w:rsid w:val="00AE0A71"/>
    <w:rsid w:val="00AE0D01"/>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CF2"/>
    <w:rsid w:val="00AF0F7F"/>
    <w:rsid w:val="00AF1357"/>
    <w:rsid w:val="00AF16CB"/>
    <w:rsid w:val="00AF1D07"/>
    <w:rsid w:val="00AF1DEF"/>
    <w:rsid w:val="00AF1F75"/>
    <w:rsid w:val="00AF20B5"/>
    <w:rsid w:val="00AF2224"/>
    <w:rsid w:val="00AF2352"/>
    <w:rsid w:val="00AF2732"/>
    <w:rsid w:val="00AF3639"/>
    <w:rsid w:val="00AF369E"/>
    <w:rsid w:val="00AF36C7"/>
    <w:rsid w:val="00AF3B8D"/>
    <w:rsid w:val="00AF3BDB"/>
    <w:rsid w:val="00AF3CEB"/>
    <w:rsid w:val="00AF3CF3"/>
    <w:rsid w:val="00AF40C9"/>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B93"/>
    <w:rsid w:val="00B04C1E"/>
    <w:rsid w:val="00B04C86"/>
    <w:rsid w:val="00B04E55"/>
    <w:rsid w:val="00B05325"/>
    <w:rsid w:val="00B05378"/>
    <w:rsid w:val="00B05A03"/>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CC7"/>
    <w:rsid w:val="00B23D23"/>
    <w:rsid w:val="00B23D97"/>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CD"/>
    <w:rsid w:val="00B320F3"/>
    <w:rsid w:val="00B326AB"/>
    <w:rsid w:val="00B32941"/>
    <w:rsid w:val="00B32B7E"/>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2D4"/>
    <w:rsid w:val="00B41A0C"/>
    <w:rsid w:val="00B41CF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608"/>
    <w:rsid w:val="00B569AD"/>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407"/>
    <w:rsid w:val="00B744FE"/>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0CF8"/>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2207"/>
    <w:rsid w:val="00B926B5"/>
    <w:rsid w:val="00B927E9"/>
    <w:rsid w:val="00B92A40"/>
    <w:rsid w:val="00B930BB"/>
    <w:rsid w:val="00B933C6"/>
    <w:rsid w:val="00B93661"/>
    <w:rsid w:val="00B93A0E"/>
    <w:rsid w:val="00B93BFE"/>
    <w:rsid w:val="00B94228"/>
    <w:rsid w:val="00B9432A"/>
    <w:rsid w:val="00B94376"/>
    <w:rsid w:val="00B947D0"/>
    <w:rsid w:val="00B94B3B"/>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1AF"/>
    <w:rsid w:val="00BA1513"/>
    <w:rsid w:val="00BA1828"/>
    <w:rsid w:val="00BA18E9"/>
    <w:rsid w:val="00BA1ACB"/>
    <w:rsid w:val="00BA1FA6"/>
    <w:rsid w:val="00BA2280"/>
    <w:rsid w:val="00BA23DE"/>
    <w:rsid w:val="00BA24BA"/>
    <w:rsid w:val="00BA26E2"/>
    <w:rsid w:val="00BA2CF8"/>
    <w:rsid w:val="00BA316D"/>
    <w:rsid w:val="00BA3E04"/>
    <w:rsid w:val="00BA405E"/>
    <w:rsid w:val="00BA4457"/>
    <w:rsid w:val="00BA4886"/>
    <w:rsid w:val="00BA4CFE"/>
    <w:rsid w:val="00BA4D72"/>
    <w:rsid w:val="00BA54CB"/>
    <w:rsid w:val="00BA56FA"/>
    <w:rsid w:val="00BA5738"/>
    <w:rsid w:val="00BA66E2"/>
    <w:rsid w:val="00BA67C2"/>
    <w:rsid w:val="00BA702E"/>
    <w:rsid w:val="00BA730C"/>
    <w:rsid w:val="00BA7E16"/>
    <w:rsid w:val="00BA7E7D"/>
    <w:rsid w:val="00BB0F61"/>
    <w:rsid w:val="00BB128C"/>
    <w:rsid w:val="00BB159C"/>
    <w:rsid w:val="00BB15DA"/>
    <w:rsid w:val="00BB1947"/>
    <w:rsid w:val="00BB1BED"/>
    <w:rsid w:val="00BB1EB5"/>
    <w:rsid w:val="00BB1EBA"/>
    <w:rsid w:val="00BB21F6"/>
    <w:rsid w:val="00BB2A93"/>
    <w:rsid w:val="00BB2BF6"/>
    <w:rsid w:val="00BB2C93"/>
    <w:rsid w:val="00BB2D73"/>
    <w:rsid w:val="00BB32D3"/>
    <w:rsid w:val="00BB32EC"/>
    <w:rsid w:val="00BB346B"/>
    <w:rsid w:val="00BB371C"/>
    <w:rsid w:val="00BB3CFB"/>
    <w:rsid w:val="00BB494D"/>
    <w:rsid w:val="00BB49B4"/>
    <w:rsid w:val="00BB4AFE"/>
    <w:rsid w:val="00BB4B15"/>
    <w:rsid w:val="00BB4F85"/>
    <w:rsid w:val="00BB53CB"/>
    <w:rsid w:val="00BB5641"/>
    <w:rsid w:val="00BB5696"/>
    <w:rsid w:val="00BB5A22"/>
    <w:rsid w:val="00BB648A"/>
    <w:rsid w:val="00BB661F"/>
    <w:rsid w:val="00BB6CE7"/>
    <w:rsid w:val="00BB74BA"/>
    <w:rsid w:val="00BB7720"/>
    <w:rsid w:val="00BB7733"/>
    <w:rsid w:val="00BB7919"/>
    <w:rsid w:val="00BB7A4A"/>
    <w:rsid w:val="00BB7AE3"/>
    <w:rsid w:val="00BB7AE6"/>
    <w:rsid w:val="00BB7CC5"/>
    <w:rsid w:val="00BB7D27"/>
    <w:rsid w:val="00BC008F"/>
    <w:rsid w:val="00BC0B88"/>
    <w:rsid w:val="00BC1300"/>
    <w:rsid w:val="00BC2751"/>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7D4"/>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B41"/>
    <w:rsid w:val="00BF06D7"/>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23"/>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4C0E"/>
    <w:rsid w:val="00C0513A"/>
    <w:rsid w:val="00C05358"/>
    <w:rsid w:val="00C05693"/>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64E"/>
    <w:rsid w:val="00C37B4E"/>
    <w:rsid w:val="00C37C3D"/>
    <w:rsid w:val="00C4051F"/>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8FC"/>
    <w:rsid w:val="00C55AB9"/>
    <w:rsid w:val="00C55FAC"/>
    <w:rsid w:val="00C56881"/>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0D6"/>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1C6E"/>
    <w:rsid w:val="00CA21E0"/>
    <w:rsid w:val="00CA26A7"/>
    <w:rsid w:val="00CA3368"/>
    <w:rsid w:val="00CA336B"/>
    <w:rsid w:val="00CA34F9"/>
    <w:rsid w:val="00CA35F2"/>
    <w:rsid w:val="00CA4721"/>
    <w:rsid w:val="00CA4C47"/>
    <w:rsid w:val="00CA4F69"/>
    <w:rsid w:val="00CA51A9"/>
    <w:rsid w:val="00CA51CC"/>
    <w:rsid w:val="00CA5644"/>
    <w:rsid w:val="00CA5900"/>
    <w:rsid w:val="00CA5E2B"/>
    <w:rsid w:val="00CA6221"/>
    <w:rsid w:val="00CA64A5"/>
    <w:rsid w:val="00CA670F"/>
    <w:rsid w:val="00CA6A10"/>
    <w:rsid w:val="00CA6A9B"/>
    <w:rsid w:val="00CA6B7B"/>
    <w:rsid w:val="00CA6CC7"/>
    <w:rsid w:val="00CA6D2A"/>
    <w:rsid w:val="00CA7881"/>
    <w:rsid w:val="00CA7D3F"/>
    <w:rsid w:val="00CB02CC"/>
    <w:rsid w:val="00CB0335"/>
    <w:rsid w:val="00CB12D2"/>
    <w:rsid w:val="00CB2438"/>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CCE"/>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1B"/>
    <w:rsid w:val="00CE5578"/>
    <w:rsid w:val="00CE5618"/>
    <w:rsid w:val="00CE5839"/>
    <w:rsid w:val="00CE5DAA"/>
    <w:rsid w:val="00CE5E0A"/>
    <w:rsid w:val="00CE5F38"/>
    <w:rsid w:val="00CE624D"/>
    <w:rsid w:val="00CE65E3"/>
    <w:rsid w:val="00CE6B6F"/>
    <w:rsid w:val="00CE6D5C"/>
    <w:rsid w:val="00CE6D60"/>
    <w:rsid w:val="00CE7AAF"/>
    <w:rsid w:val="00CE7B81"/>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B3A"/>
    <w:rsid w:val="00D01F0A"/>
    <w:rsid w:val="00D021F3"/>
    <w:rsid w:val="00D02352"/>
    <w:rsid w:val="00D025CD"/>
    <w:rsid w:val="00D02688"/>
    <w:rsid w:val="00D02879"/>
    <w:rsid w:val="00D02B75"/>
    <w:rsid w:val="00D02C16"/>
    <w:rsid w:val="00D02C90"/>
    <w:rsid w:val="00D02D93"/>
    <w:rsid w:val="00D02DE6"/>
    <w:rsid w:val="00D0317B"/>
    <w:rsid w:val="00D03241"/>
    <w:rsid w:val="00D03544"/>
    <w:rsid w:val="00D0393E"/>
    <w:rsid w:val="00D03DA9"/>
    <w:rsid w:val="00D03F32"/>
    <w:rsid w:val="00D040A0"/>
    <w:rsid w:val="00D0429F"/>
    <w:rsid w:val="00D04462"/>
    <w:rsid w:val="00D0448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71C"/>
    <w:rsid w:val="00D1786E"/>
    <w:rsid w:val="00D17D34"/>
    <w:rsid w:val="00D17E42"/>
    <w:rsid w:val="00D17FEA"/>
    <w:rsid w:val="00D2026F"/>
    <w:rsid w:val="00D204BF"/>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39C"/>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353"/>
    <w:rsid w:val="00D27560"/>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3580"/>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80"/>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22F0"/>
    <w:rsid w:val="00D6280E"/>
    <w:rsid w:val="00D62DDC"/>
    <w:rsid w:val="00D62DFB"/>
    <w:rsid w:val="00D62E23"/>
    <w:rsid w:val="00D631AF"/>
    <w:rsid w:val="00D63595"/>
    <w:rsid w:val="00D63706"/>
    <w:rsid w:val="00D639B9"/>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6BBC"/>
    <w:rsid w:val="00D7707D"/>
    <w:rsid w:val="00D772AF"/>
    <w:rsid w:val="00D7795A"/>
    <w:rsid w:val="00D77AD2"/>
    <w:rsid w:val="00D77E13"/>
    <w:rsid w:val="00D77FEE"/>
    <w:rsid w:val="00D8113E"/>
    <w:rsid w:val="00D81365"/>
    <w:rsid w:val="00D813D6"/>
    <w:rsid w:val="00D81648"/>
    <w:rsid w:val="00D81CDE"/>
    <w:rsid w:val="00D820CB"/>
    <w:rsid w:val="00D826EC"/>
    <w:rsid w:val="00D82799"/>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87C94"/>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70"/>
    <w:rsid w:val="00DA2FE5"/>
    <w:rsid w:val="00DA341B"/>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B038E"/>
    <w:rsid w:val="00DB045D"/>
    <w:rsid w:val="00DB071F"/>
    <w:rsid w:val="00DB15A7"/>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7A5"/>
    <w:rsid w:val="00DD4BA6"/>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03D"/>
    <w:rsid w:val="00DF6415"/>
    <w:rsid w:val="00DF663D"/>
    <w:rsid w:val="00DF66C5"/>
    <w:rsid w:val="00DF66EF"/>
    <w:rsid w:val="00DF684F"/>
    <w:rsid w:val="00DF69C3"/>
    <w:rsid w:val="00DF768E"/>
    <w:rsid w:val="00DF794B"/>
    <w:rsid w:val="00DF796F"/>
    <w:rsid w:val="00DF7CA7"/>
    <w:rsid w:val="00DF7E7C"/>
    <w:rsid w:val="00DF7F44"/>
    <w:rsid w:val="00DF7F7C"/>
    <w:rsid w:val="00DF7FD3"/>
    <w:rsid w:val="00E00523"/>
    <w:rsid w:val="00E00B6A"/>
    <w:rsid w:val="00E00DB2"/>
    <w:rsid w:val="00E00DE7"/>
    <w:rsid w:val="00E00FD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026"/>
    <w:rsid w:val="00E0719B"/>
    <w:rsid w:val="00E07869"/>
    <w:rsid w:val="00E07AD3"/>
    <w:rsid w:val="00E07DA9"/>
    <w:rsid w:val="00E07FC9"/>
    <w:rsid w:val="00E1061E"/>
    <w:rsid w:val="00E1070B"/>
    <w:rsid w:val="00E10EA4"/>
    <w:rsid w:val="00E111C5"/>
    <w:rsid w:val="00E11941"/>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2F7"/>
    <w:rsid w:val="00E2440E"/>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4C3A"/>
    <w:rsid w:val="00E350B1"/>
    <w:rsid w:val="00E3561E"/>
    <w:rsid w:val="00E356E5"/>
    <w:rsid w:val="00E358EB"/>
    <w:rsid w:val="00E35930"/>
    <w:rsid w:val="00E35C07"/>
    <w:rsid w:val="00E35F3B"/>
    <w:rsid w:val="00E35FC8"/>
    <w:rsid w:val="00E360FD"/>
    <w:rsid w:val="00E362F7"/>
    <w:rsid w:val="00E363E7"/>
    <w:rsid w:val="00E367C6"/>
    <w:rsid w:val="00E36943"/>
    <w:rsid w:val="00E36B7D"/>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CE2"/>
    <w:rsid w:val="00E41EB0"/>
    <w:rsid w:val="00E4243C"/>
    <w:rsid w:val="00E42A43"/>
    <w:rsid w:val="00E42B5B"/>
    <w:rsid w:val="00E430DA"/>
    <w:rsid w:val="00E4377D"/>
    <w:rsid w:val="00E437DD"/>
    <w:rsid w:val="00E4398A"/>
    <w:rsid w:val="00E43A81"/>
    <w:rsid w:val="00E43DB0"/>
    <w:rsid w:val="00E4413C"/>
    <w:rsid w:val="00E44392"/>
    <w:rsid w:val="00E444A4"/>
    <w:rsid w:val="00E44668"/>
    <w:rsid w:val="00E44C6F"/>
    <w:rsid w:val="00E44CE5"/>
    <w:rsid w:val="00E44E10"/>
    <w:rsid w:val="00E451B8"/>
    <w:rsid w:val="00E45292"/>
    <w:rsid w:val="00E4538F"/>
    <w:rsid w:val="00E454D0"/>
    <w:rsid w:val="00E460A9"/>
    <w:rsid w:val="00E46380"/>
    <w:rsid w:val="00E4645C"/>
    <w:rsid w:val="00E46579"/>
    <w:rsid w:val="00E46653"/>
    <w:rsid w:val="00E46999"/>
    <w:rsid w:val="00E46FB0"/>
    <w:rsid w:val="00E4737F"/>
    <w:rsid w:val="00E502A7"/>
    <w:rsid w:val="00E505B3"/>
    <w:rsid w:val="00E50D84"/>
    <w:rsid w:val="00E5127A"/>
    <w:rsid w:val="00E512B0"/>
    <w:rsid w:val="00E514DC"/>
    <w:rsid w:val="00E518A3"/>
    <w:rsid w:val="00E51945"/>
    <w:rsid w:val="00E51954"/>
    <w:rsid w:val="00E51A48"/>
    <w:rsid w:val="00E5226D"/>
    <w:rsid w:val="00E52C8E"/>
    <w:rsid w:val="00E530C3"/>
    <w:rsid w:val="00E54493"/>
    <w:rsid w:val="00E54A05"/>
    <w:rsid w:val="00E54B7A"/>
    <w:rsid w:val="00E552D4"/>
    <w:rsid w:val="00E55A67"/>
    <w:rsid w:val="00E55E30"/>
    <w:rsid w:val="00E5668F"/>
    <w:rsid w:val="00E566EE"/>
    <w:rsid w:val="00E56829"/>
    <w:rsid w:val="00E56C2D"/>
    <w:rsid w:val="00E56CC7"/>
    <w:rsid w:val="00E56F01"/>
    <w:rsid w:val="00E576E6"/>
    <w:rsid w:val="00E5776B"/>
    <w:rsid w:val="00E57EE5"/>
    <w:rsid w:val="00E603F7"/>
    <w:rsid w:val="00E60889"/>
    <w:rsid w:val="00E6097B"/>
    <w:rsid w:val="00E609E0"/>
    <w:rsid w:val="00E60C1A"/>
    <w:rsid w:val="00E6180C"/>
    <w:rsid w:val="00E61A9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473"/>
    <w:rsid w:val="00E777C9"/>
    <w:rsid w:val="00E77C16"/>
    <w:rsid w:val="00E77CA8"/>
    <w:rsid w:val="00E8013D"/>
    <w:rsid w:val="00E801EC"/>
    <w:rsid w:val="00E8031C"/>
    <w:rsid w:val="00E80358"/>
    <w:rsid w:val="00E8057E"/>
    <w:rsid w:val="00E80B5D"/>
    <w:rsid w:val="00E80CAA"/>
    <w:rsid w:val="00E80E60"/>
    <w:rsid w:val="00E8133F"/>
    <w:rsid w:val="00E81404"/>
    <w:rsid w:val="00E81824"/>
    <w:rsid w:val="00E820F6"/>
    <w:rsid w:val="00E82355"/>
    <w:rsid w:val="00E828F7"/>
    <w:rsid w:val="00E82913"/>
    <w:rsid w:val="00E82A9B"/>
    <w:rsid w:val="00E82E93"/>
    <w:rsid w:val="00E82FE4"/>
    <w:rsid w:val="00E8325B"/>
    <w:rsid w:val="00E83545"/>
    <w:rsid w:val="00E8358C"/>
    <w:rsid w:val="00E837C2"/>
    <w:rsid w:val="00E83AE7"/>
    <w:rsid w:val="00E83C65"/>
    <w:rsid w:val="00E8408C"/>
    <w:rsid w:val="00E84132"/>
    <w:rsid w:val="00E842A6"/>
    <w:rsid w:val="00E84890"/>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661"/>
    <w:rsid w:val="00EA1931"/>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50C"/>
    <w:rsid w:val="00EB6A36"/>
    <w:rsid w:val="00EB7021"/>
    <w:rsid w:val="00EB7300"/>
    <w:rsid w:val="00EB7576"/>
    <w:rsid w:val="00EB7822"/>
    <w:rsid w:val="00EB782F"/>
    <w:rsid w:val="00EB7CFF"/>
    <w:rsid w:val="00EB7F27"/>
    <w:rsid w:val="00EC0004"/>
    <w:rsid w:val="00EC040B"/>
    <w:rsid w:val="00EC052E"/>
    <w:rsid w:val="00EC0E23"/>
    <w:rsid w:val="00EC0FC6"/>
    <w:rsid w:val="00EC0FCE"/>
    <w:rsid w:val="00EC110F"/>
    <w:rsid w:val="00EC13C3"/>
    <w:rsid w:val="00EC17BA"/>
    <w:rsid w:val="00EC1C35"/>
    <w:rsid w:val="00EC1C39"/>
    <w:rsid w:val="00EC1D62"/>
    <w:rsid w:val="00EC208E"/>
    <w:rsid w:val="00EC2470"/>
    <w:rsid w:val="00EC2575"/>
    <w:rsid w:val="00EC25F7"/>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3714"/>
    <w:rsid w:val="00ED39DA"/>
    <w:rsid w:val="00ED4151"/>
    <w:rsid w:val="00ED43B8"/>
    <w:rsid w:val="00ED471C"/>
    <w:rsid w:val="00ED4AED"/>
    <w:rsid w:val="00ED4D63"/>
    <w:rsid w:val="00ED5C21"/>
    <w:rsid w:val="00ED622C"/>
    <w:rsid w:val="00ED62FC"/>
    <w:rsid w:val="00ED70B1"/>
    <w:rsid w:val="00ED769E"/>
    <w:rsid w:val="00ED7E0C"/>
    <w:rsid w:val="00EE02FE"/>
    <w:rsid w:val="00EE04D7"/>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2CA"/>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97"/>
    <w:rsid w:val="00F161ED"/>
    <w:rsid w:val="00F17250"/>
    <w:rsid w:val="00F17378"/>
    <w:rsid w:val="00F17440"/>
    <w:rsid w:val="00F1789F"/>
    <w:rsid w:val="00F2011E"/>
    <w:rsid w:val="00F20707"/>
    <w:rsid w:val="00F20831"/>
    <w:rsid w:val="00F20D92"/>
    <w:rsid w:val="00F210DE"/>
    <w:rsid w:val="00F21251"/>
    <w:rsid w:val="00F212EB"/>
    <w:rsid w:val="00F213EE"/>
    <w:rsid w:val="00F21441"/>
    <w:rsid w:val="00F21608"/>
    <w:rsid w:val="00F21DA8"/>
    <w:rsid w:val="00F21F1E"/>
    <w:rsid w:val="00F22128"/>
    <w:rsid w:val="00F2221C"/>
    <w:rsid w:val="00F22827"/>
    <w:rsid w:val="00F232E1"/>
    <w:rsid w:val="00F234E1"/>
    <w:rsid w:val="00F2388B"/>
    <w:rsid w:val="00F23BBC"/>
    <w:rsid w:val="00F23C03"/>
    <w:rsid w:val="00F24D8A"/>
    <w:rsid w:val="00F25122"/>
    <w:rsid w:val="00F25D88"/>
    <w:rsid w:val="00F25E2C"/>
    <w:rsid w:val="00F26142"/>
    <w:rsid w:val="00F268AC"/>
    <w:rsid w:val="00F26A74"/>
    <w:rsid w:val="00F26CDD"/>
    <w:rsid w:val="00F277EA"/>
    <w:rsid w:val="00F302E5"/>
    <w:rsid w:val="00F3057B"/>
    <w:rsid w:val="00F308B1"/>
    <w:rsid w:val="00F30A3A"/>
    <w:rsid w:val="00F30A80"/>
    <w:rsid w:val="00F30B13"/>
    <w:rsid w:val="00F30CAC"/>
    <w:rsid w:val="00F30D38"/>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4F3D"/>
    <w:rsid w:val="00F35769"/>
    <w:rsid w:val="00F35965"/>
    <w:rsid w:val="00F35C3A"/>
    <w:rsid w:val="00F35E37"/>
    <w:rsid w:val="00F362B9"/>
    <w:rsid w:val="00F36318"/>
    <w:rsid w:val="00F36F05"/>
    <w:rsid w:val="00F3712E"/>
    <w:rsid w:val="00F37210"/>
    <w:rsid w:val="00F372DA"/>
    <w:rsid w:val="00F37343"/>
    <w:rsid w:val="00F3751A"/>
    <w:rsid w:val="00F37777"/>
    <w:rsid w:val="00F4085E"/>
    <w:rsid w:val="00F41259"/>
    <w:rsid w:val="00F415BA"/>
    <w:rsid w:val="00F41E57"/>
    <w:rsid w:val="00F42A89"/>
    <w:rsid w:val="00F42E03"/>
    <w:rsid w:val="00F42E12"/>
    <w:rsid w:val="00F42F27"/>
    <w:rsid w:val="00F42F55"/>
    <w:rsid w:val="00F433CA"/>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729"/>
    <w:rsid w:val="00F4790A"/>
    <w:rsid w:val="00F47A62"/>
    <w:rsid w:val="00F47BB6"/>
    <w:rsid w:val="00F47D54"/>
    <w:rsid w:val="00F50209"/>
    <w:rsid w:val="00F50367"/>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218"/>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268"/>
    <w:rsid w:val="00F634C2"/>
    <w:rsid w:val="00F635E0"/>
    <w:rsid w:val="00F64353"/>
    <w:rsid w:val="00F6497A"/>
    <w:rsid w:val="00F650D0"/>
    <w:rsid w:val="00F65C72"/>
    <w:rsid w:val="00F664C5"/>
    <w:rsid w:val="00F66CF1"/>
    <w:rsid w:val="00F66EFF"/>
    <w:rsid w:val="00F66F2D"/>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1306"/>
    <w:rsid w:val="00F91702"/>
    <w:rsid w:val="00F9184A"/>
    <w:rsid w:val="00F919CE"/>
    <w:rsid w:val="00F91A94"/>
    <w:rsid w:val="00F92663"/>
    <w:rsid w:val="00F92727"/>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5D"/>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0AA"/>
    <w:rsid w:val="00FB238D"/>
    <w:rsid w:val="00FB26D9"/>
    <w:rsid w:val="00FB2A45"/>
    <w:rsid w:val="00FB2CF4"/>
    <w:rsid w:val="00FB30BB"/>
    <w:rsid w:val="00FB3553"/>
    <w:rsid w:val="00FB3907"/>
    <w:rsid w:val="00FB3923"/>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D0F"/>
    <w:rsid w:val="00FC6EA9"/>
    <w:rsid w:val="00FC73ED"/>
    <w:rsid w:val="00FC7465"/>
    <w:rsid w:val="00FC76DE"/>
    <w:rsid w:val="00FC7BA7"/>
    <w:rsid w:val="00FC7C36"/>
    <w:rsid w:val="00FD008C"/>
    <w:rsid w:val="00FD0308"/>
    <w:rsid w:val="00FD0857"/>
    <w:rsid w:val="00FD0A73"/>
    <w:rsid w:val="00FD0AF8"/>
    <w:rsid w:val="00FD0BB6"/>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E22"/>
    <w:rsid w:val="00FD3EF8"/>
    <w:rsid w:val="00FD46A7"/>
    <w:rsid w:val="00FD4D09"/>
    <w:rsid w:val="00FD501D"/>
    <w:rsid w:val="00FD51AA"/>
    <w:rsid w:val="00FD5707"/>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704"/>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149508">
      <w:bodyDiv w:val="1"/>
      <w:marLeft w:val="0"/>
      <w:marRight w:val="0"/>
      <w:marTop w:val="0"/>
      <w:marBottom w:val="0"/>
      <w:divBdr>
        <w:top w:val="none" w:sz="0" w:space="0" w:color="auto"/>
        <w:left w:val="none" w:sz="0" w:space="0" w:color="auto"/>
        <w:bottom w:val="none" w:sz="0" w:space="0" w:color="auto"/>
        <w:right w:val="none" w:sz="0" w:space="0" w:color="auto"/>
      </w:divBdr>
      <w:divsChild>
        <w:div w:id="966468085">
          <w:marLeft w:val="979"/>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22.emf"/><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88b\R1-1706310.zip"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A05C-CBDF-4479-800D-AB92945E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1515</Words>
  <Characters>8641</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2017-05-05T07:32:00Z</dcterms:created>
  <dcterms:modified xsi:type="dcterms:W3CDTF">2017-05-05T07:35:00Z</dcterms:modified>
</cp:coreProperties>
</file>